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pt14="http://powertools.codeplex.com/2011" mc:Ignorable="w14 wp14 pt14">
  <w:body>
    <w:p pt14:StyleName="Normal" pt14:FontName="Times New Roman" pt14:LanguageType="western">
      <w:pPr>
        <w:jc w:val="right"/>
        <w:spacing w:after="160" w:line="259" w:lineRule="auto"/>
        <w:rPr xmlns:w="http://schemas.openxmlformats.org/wordprocessingml/2006/main">
          <w:b/>
          <w:bCs/>
          <w:color w:val="000000"/>
          <w:sz w:val="26"/>
          <w:szCs w:val="26"/>
          <w:lang w:val="sv-SE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sv-SE" w:bidi="ar-SA" w:eastAsia="en-US"/>
          <w:rFonts w:ascii="Times New Roman" w:hAnsi="Times New Roman" w:eastAsia="Calibri" w:cs="Times New Roman"/>
        </w:rPr>
        <w:t>Mẫu số 5a</w:t>
      </w:r>
    </w:p>
    <w:p pt14:StyleName="Normal" pt14:FontName="Times New Roman" pt14:LanguageType="western">
      <w:pPr>
        <w:jc w:val="right"/>
        <w:spacing w:after="0" w:line="240" w:lineRule="auto"/>
        <w:rPr xmlns:w="http://schemas.openxmlformats.org/wordprocessingml/2006/main">
          <w:b/>
          <w:bCs/>
          <w:color w:val="000000"/>
          <w:sz w:val="26"/>
          <w:szCs w:val="26"/>
          <w:lang w:val="sv-SE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sv-SE" w:bidi="ar-SA" w:eastAsia="en-US"/>
          <w:rFonts w:ascii="Times New Roman" w:hAnsi="Times New Roman" w:eastAsia="Calibri" w:cs="Times New Roman"/>
        </w:rPr>
        <w:t xml:space="preserve"> 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24"/>
        <w:gridCol w:w="5952"/>
      </w:tblGrid>
      <w:tr>
        <w:trPr>
          <w:tblCellSpacing w:w="0" w:type="dxa"/>
        </w:trPr>
        <w:tc>
          <w:tcPr>
            <w:tcW w:w="343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vertAlign w:val="superscript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TÊN 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CƠ SỞ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vertAlign w:val="superscript"/>
                <w:lang w:val="en-US" w:bidi="ar-SA" w:eastAsia="en-US"/>
                <w:rFonts w:ascii="Times New Roman" w:hAnsi="Times New Roman" w:eastAsia="Calibri" w:cs="Times New Roman"/>
              </w:rPr>
              <w:t>(1)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…….</w:t>
            </w:r>
            <w:r pt14:StyleName="DefaultParagraphFont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br/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vertAlign w:val="superscript"/>
                <w:lang w:val="en-US" w:bidi="ar-SA" w:eastAsia="en-US"/>
                <w:rFonts w:ascii="Times New Roman" w:hAnsi="Times New Roman" w:eastAsia="Calibri" w:cs="Times New Roman"/>
              </w:rPr>
              <w:t>___________</w:t>
            </w:r>
          </w:p>
        </w:tc>
        <w:tc>
          <w:tcPr>
            <w:tcW w:w="563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vertAlign w:val="superscript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CỘNG HÒA XÃ HỘI CHỦ NGHĨA VIỆT NAM</w:t>
            </w:r>
            <w:r pt14:StyleName="DefaultParagraphFont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br/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Độc lập - Tự do - Hạnh phúc</w:t>
            </w:r>
            <w:r pt14:StyleName="DefaultParagraphFont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br/>
            </w:r>
            <w:r pt14:StyleName="DefaultParagraphFont" pt14:FontName="Times New Roman" pt14:LanguageType="western">
              <w:rPr>
                <w:color w:val="000000"/>
                <w:sz w:val="26"/>
                <w:szCs w:val="26"/>
                <w:vertAlign w:val="superscript"/>
                <w:lang w:val="en-US" w:bidi="ar-SA" w:eastAsia="en-US"/>
                <w:rFonts w:ascii="Times New Roman" w:hAnsi="Times New Roman" w:eastAsia="Calibri" w:cs="Times New Roman"/>
              </w:rPr>
              <w:t>_____________________________________</w:t>
            </w:r>
          </w:p>
        </w:tc>
      </w:tr>
    </w:tbl>
    <w:p pt14:StyleName="Normal" pt14:FontName="Times New Roman" pt14:LanguageType="western">
      <w:pPr>
        <w:jc w:val="center"/>
        <w:spacing w:before="120" w:after="120" w:line="276" w:lineRule="auto"/>
        <w:rPr xmlns:w="http://schemas.openxmlformats.org/wordprocessingml/2006/main"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 xml:space="preserve"> </w:t>
      </w:r>
    </w:p>
    <w:p pt14:StyleName="Normal" pt14:FontName="Times New Roman" pt14:LanguageType="western">
      <w:pPr>
        <w:jc w:val="center"/>
        <w:spacing w:before="120" w:after="120" w:line="240" w:lineRule="auto"/>
        <w:rPr xmlns:w="http://schemas.openxmlformats.org/wordprocessingml/2006/main"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DANH SÁCH NGƯỜI LAO ĐỘNG TẠM HOÃN THỰC HIỆN HỢP ĐỒNG LAO ĐỘNG, NGHỈ VIỆC KHÔNG HƯỞNG LƯƠNG</w:t>
      </w:r>
    </w:p>
    <w:p pt14:StyleName="Normal" pt14:FontName="Times New Roman" pt14:LanguageType="western">
      <w:pPr>
        <w:jc w:val="center"/>
        <w:spacing w:before="360" w:after="360" w:line="276" w:lineRule="auto"/>
        <w:rPr xmlns:w="http://schemas.openxmlformats.org/wordprocessingml/2006/main"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Kính gửi: Ủy ban nhân dân quận/huyện/thị xã/thành phố……</w:t>
      </w:r>
    </w:p>
    <w:p pt14:StyleName="Normal" pt14:FontName="Times New Roman" pt14:LanguageType="western">
      <w:pPr>
        <w:jc w:val="both"/>
        <w:ind w:firstLine="720"/>
        <w:spacing w:before="120" w:after="120" w:line="240" w:lineRule="auto"/>
        <w:rPr xmlns:w="http://schemas.openxmlformats.org/wordprocessingml/2006/main">
          <w:color w:val="000000"/>
          <w:sz w:val="26"/>
          <w:szCs w:val="26"/>
          <w:vertAlign w:val="superscript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I. </w:t>
      </w: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THÔNG TIN CH</w:t>
      </w: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U</w:t>
      </w: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 xml:space="preserve">NG VỀ </w:t>
      </w: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CƠ SỞ</w:t>
      </w:r>
      <w:r pt14:StyleName="DefaultParagraphFont" pt14:FontName="Times New Roman" pt14:LanguageType="western">
        <w:rPr>
          <w:b/>
          <w:bCs/>
          <w:color w:val="000000"/>
          <w:sz w:val="26"/>
          <w:szCs w:val="26"/>
          <w:vertAlign w:val="superscript"/>
          <w:lang w:val="en-US" w:bidi="ar-SA" w:eastAsia="en-US"/>
          <w:rFonts w:ascii="Times New Roman" w:hAnsi="Times New Roman" w:eastAsia="Calibri" w:cs="Times New Roman"/>
        </w:rPr>
        <w:t>(1)</w:t>
      </w:r>
    </w:p>
    <w:p pt14:StyleName="Normal" pt14:FontName="Times New Roman" pt14:LanguageType="western">
      <w:pPr>
        <w:jc w:val="both"/>
        <w:ind w:firstLine="720"/>
        <w:spacing w:before="120" w:after="120" w:line="240" w:lineRule="auto"/>
        <w:rPr xmlns:w="http://schemas.openxmlformats.org/wordprocessingml/2006/main"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1. </w:t>
      </w:r>
      <w:r pt14:StyleName="DefaultParagraphFont" pt14:FontName="Times New Roman" pt14:LanguageType="western">
        <w:rPr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 xml:space="preserve">Tên </w:t>
      </w: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cơ sở</w:t>
      </w:r>
      <w:r pt14:StyleName="DefaultParagraphFont" pt14:FontName="Times New Roman" pt14:LanguageType="western">
        <w:rPr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:</w:t>
      </w:r>
    </w:p>
    <w:p pt14:StyleName="Normal" pt14:FontName="Times New Roman" pt14:LanguageType="western">
      <w:pPr>
        <w:jc w:val="both"/>
        <w:ind w:firstLine="720"/>
        <w:spacing w:before="120" w:after="120" w:line="240" w:lineRule="auto"/>
        <w:rPr xmlns:w="http://schemas.openxmlformats.org/wordprocessingml/2006/main"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2. </w:t>
      </w:r>
      <w:r pt14:StyleName="DefaultParagraphFont" pt14:FontName="Times New Roman" pt14:LanguageType="western">
        <w:rPr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Mã số</w:t>
      </w: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 xml:space="preserve"> cơ sở</w:t>
      </w:r>
      <w:r pt14:StyleName="DefaultParagraphFont" pt14:FontName="Times New Roman" pt14:LanguageType="western">
        <w:rPr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:</w:t>
      </w:r>
    </w:p>
    <w:p pt14:StyleName="Normal" pt14:FontName="Times New Roman" pt14:LanguageType="western">
      <w:pPr>
        <w:jc w:val="both"/>
        <w:ind w:firstLine="720"/>
        <w:spacing w:before="120" w:after="120" w:line="240" w:lineRule="auto"/>
        <w:rPr xmlns:w="http://schemas.openxmlformats.org/wordprocessingml/2006/main"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3. </w:t>
      </w:r>
      <w:r pt14:StyleName="DefaultParagraphFont" pt14:FontName="Times New Roman" pt14:LanguageType="western">
        <w:rPr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Địa chỉ:</w:t>
      </w:r>
    </w:p>
    <w:p pt14:StyleName="Normal" pt14:FontName="Times New Roman" pt14:LanguageType="western">
      <w:pPr>
        <w:jc w:val="both"/>
        <w:ind w:firstLine="720"/>
        <w:spacing w:before="240" w:after="0" w:line="240" w:lineRule="auto"/>
        <w:rPr xmlns:w="http://schemas.openxmlformats.org/wordprocessingml/2006/main">
          <w:b/>
          <w:b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 xml:space="preserve">II. DANH SÁCH NGƯỜI LAO ĐỘNG </w:t>
      </w:r>
      <w:bookmarkStart w:id="0" w:name="OLE_LINK5"/>
      <w:bookmarkStart w:id="1" w:name="OLE_LINK6"/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TẠM HOÃN THỰC HIỆN HỢP ĐỒNG LAO ĐỘNG, NGHỈ VIỆC KHÔNG HƯỞNG LƯƠNG</w:t>
      </w:r>
      <w:bookmarkEnd w:id="0"/>
      <w:bookmarkEnd w:id="1"/>
    </w:p>
    <w:tbl>
      <w:tblPr>
        <w:tblW w:w="5556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980"/>
        <w:gridCol w:w="794"/>
        <w:gridCol w:w="967"/>
        <w:gridCol w:w="772"/>
        <w:gridCol w:w="765"/>
        <w:gridCol w:w="1010"/>
        <w:gridCol w:w="1335"/>
        <w:gridCol w:w="777"/>
        <w:gridCol w:w="801"/>
        <w:gridCol w:w="1036"/>
        <w:gridCol w:w="751"/>
      </w:tblGrid>
      <w:tr>
        <w:trPr>
          <w:tblCellSpacing w:w="0" w:type="dxa"/>
          <w:jc w:val="center"/>
        </w:trPr>
        <w:tc>
          <w:tcPr>
            <w:tcW w:w="250" w:type="pct"/>
            <w:shd w:val="clear" w:color="auto" w:fill="FFFFFF"/>
            <w:vAlign w:val="center"/>
            <w:hideMark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TT</w:t>
            </w:r>
          </w:p>
        </w:tc>
        <w:tc>
          <w:tcPr>
            <w:tcW w:w="500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H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ọ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và tên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Phòng, ban, phân xưởng làm vi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ệ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c</w:t>
            </w:r>
          </w:p>
        </w:tc>
        <w:tc>
          <w:tcPr>
            <w:tcW w:w="408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Loại hợp đồng 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l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ao động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Thời điểm bắt đầu thực hiện HĐLĐ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sổ bảo hiểm</w:t>
            </w:r>
          </w:p>
        </w:tc>
        <w:tc>
          <w:tcPr>
            <w:tcW w:w="426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Thời điểm bắt đầu tạm hoãn, ngh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ỉ 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việc không hưởng lương (Ngày tháng năm)</w:t>
            </w:r>
          </w:p>
        </w:tc>
        <w:tc>
          <w:tcPr>
            <w:tcW w:w="563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Th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ờ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i gian tạm hoãn HĐLĐ/nghỉ không lương (từ ngày tháng năm đến ngày tháng năm)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tiền hỗ tr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ợ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Tài khoản của người lao động nhận hỗ trợ (T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ê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n TK, S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ố</w:t>
            </w: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TK, Ngân hàng)</w:t>
            </w:r>
          </w:p>
        </w:tc>
        <w:tc>
          <w:tcPr>
            <w:tcW w:w="436" w:type="pct"/>
            <w:shd w:val="clear" w:color="auto" w:fill="FFFFFF"/>
            <w:vAlign w:val="center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CMT/thẻ căn cước công dân</w:t>
            </w:r>
          </w:p>
        </w:tc>
        <w:tc>
          <w:tcPr>
            <w:tcW w:w="402" w:type="pc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Ghi chú</w:t>
            </w:r>
          </w:p>
        </w:tc>
      </w:tr>
      <w:tr>
        <w:trPr>
          <w:trHeight w:val="340"/>
          <w:tblCellSpacing w:w="0" w:type="dxa"/>
          <w:jc w:val="center"/>
        </w:trPr>
        <w:tc>
          <w:tcPr>
            <w:tcW w:w="250" w:type="pct"/>
            <w:shd w:val="clear" w:color="auto" w:fill="FFFFFF"/>
            <w:vAlign w:val="center"/>
            <w:hideMark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8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26" w:type="pct"/>
            <w:shd w:val="clear" w:color="auto" w:fill="FFFFFF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6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36" w:type="pct"/>
            <w:shd w:val="clear" w:color="auto" w:fill="FFFFFF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402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</w:tr>
      <w:tr>
        <w:trPr>
          <w:trHeight w:val="462"/>
          <w:tblCellSpacing w:w="0" w:type="dxa"/>
          <w:jc w:val="center"/>
        </w:trPr>
        <w:tc>
          <w:tcPr>
            <w:tcW w:w="250" w:type="pct"/>
            <w:shd w:val="clear" w:color="auto" w:fill="FFFFFF"/>
            <w:vAlign w:val="center"/>
            <w:hideMark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…</w:t>
            </w:r>
          </w:p>
        </w:tc>
        <w:tc>
          <w:tcPr>
            <w:tcW w:w="500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8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26" w:type="pct"/>
            <w:shd w:val="clear" w:color="auto" w:fill="FFFFFF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6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36" w:type="pct"/>
            <w:shd w:val="clear" w:color="auto" w:fill="FFFFFF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402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</w:tr>
      <w:tr>
        <w:trPr>
          <w:tblCellSpacing w:w="0" w:type="dxa"/>
          <w:jc w:val="center"/>
        </w:trPr>
        <w:tc>
          <w:tcPr>
            <w:tcW w:w="250" w:type="pct"/>
            <w:shd w:val="clear" w:color="auto" w:fill="FFFFFF"/>
            <w:vAlign w:val="center"/>
            <w:hideMark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00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Cộng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8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26" w:type="pct"/>
            <w:shd w:val="clear" w:color="auto" w:fill="FFFFFF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6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36" w:type="pct"/>
            <w:shd w:val="clear" w:color="auto" w:fill="FFFFFF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402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b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</w:tr>
    </w:tbl>
    <w:p pt14:StyleName="Normal" pt14:FontName="Times New Roman" pt14:LanguageType="western">
      <w:pPr>
        <w:jc w:val="both"/>
        <w:ind w:firstLine="720"/>
        <w:spacing w:before="240" w:after="120" w:line="240" w:lineRule="auto"/>
        <w:rPr xmlns:w="http://schemas.openxmlformats.org/wordprocessingml/2006/main"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(Số tiền hỗ trợ bằng chữ: </w:t>
      </w: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…………………………………</w:t>
      </w: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.)</w:t>
      </w:r>
    </w:p>
    <w:p pt14:StyleName="Normal" pt14:FontName="Times New Roman" pt14:LanguageType="western">
      <w:pPr>
        <w:jc w:val="both"/>
        <w:spacing w:before="120" w:after="120" w:line="240" w:lineRule="auto"/>
        <w:rPr xmlns:w="http://schemas.openxmlformats.org/wordprocessingml/2006/main"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r pt14:StyleName="DefaultParagraphFont">
        <w:rPr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ab pt14:TabWidth="0.500"/>
      </w:r>
    </w:p>
    <w:p pt14:StyleName="Normal" pt14:FontName="Times New Roman" pt14:LanguageType="western">
      <w:pPr>
        <w:jc w:val="both"/>
        <w:ind w:firstLine="720"/>
        <w:spacing w:before="120" w:after="120" w:line="240" w:lineRule="auto"/>
        <w:rPr xmlns:w="http://schemas.openxmlformats.org/wordprocessingml/2006/main"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 xml:space="preserve"> </w:t>
      </w:r>
    </w:p>
    <w:p pt14:StyleName="Normal" pt14:FontName="Times New Roman" pt14:LanguageType="western">
      <w:pPr>
        <w:jc w:val="both"/>
        <w:ind w:firstLine="720"/>
        <w:spacing w:before="120" w:after="120" w:line="240" w:lineRule="auto"/>
        <w:rPr xmlns:w="http://schemas.openxmlformats.org/wordprocessingml/2006/main">
          <w:b/>
          <w:bCs/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bookmarkStart w:id="2" w:name="OLE_LINK7"/>
      <w:bookmarkStart w:id="3" w:name="OLE_LINK8"/>
      <w:r pt14:StyleName="DefaultParagraphFont" pt14:FontName="Times New Roman" pt14:LanguageType="western">
        <w:rPr>
          <w:b/>
          <w:bCs/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 xml:space="preserve">III. DANH SÁCH NGƯỜI LAO ĐỘNG </w:t>
      </w: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TẠM HOÃN THỰC HIỆN HỢP ĐỒNG LAO ĐỘNG, NGHỈ VIỆC KHÔNG HƯỞNG LƯƠNG</w:t>
      </w:r>
      <w:r pt14:StyleName="DefaultParagraphFont" pt14:FontName="Times New Roman" pt14:LanguageType="western">
        <w:rPr>
          <w:b/>
          <w:bCs/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 xml:space="preserve"> VÀĐANG MANG THAI</w:t>
      </w:r>
    </w:p>
    <w:tbl>
      <w:tblPr>
        <w:tblpPr w:leftFromText="180" w:rightFromText="180" w:vertAnchor="text" w:tblpY="1"/>
        <w:tblOverlap w:val="never"/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>
      <w:tblGrid>
        <w:gridCol w:w="595"/>
        <w:gridCol w:w="1321"/>
        <w:gridCol w:w="839"/>
        <w:gridCol w:w="839"/>
        <w:gridCol w:w="3109"/>
        <w:gridCol w:w="1339"/>
        <w:gridCol w:w="1338"/>
      </w:tblGrid>
      <w:tr>
        <w:trPr>
          <w:trHeight w:val="1461"/>
          <w:tblCellSpacing w:w="0" w:type="dxa"/>
        </w:trPr>
        <w:tc>
          <w:tcPr>
            <w:tcW w:w="317" w:type="pct"/>
            <w:shd w:val="clear" w:color="auto" w:fill="FFFFFF"/>
            <w:vAlign w:val="center"/>
            <w:hideMark/>
            <w:tcBorders>
              <w:top w:val="single" w:sz="4" w:space="0" w:color="auto"/>
              <w:left w:val="single" w:sz="4" w:space="0" w:color="auto"/>
              <w:right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TT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704" w:type="pct"/>
            <w:shd w:val="clear" w:color="auto" w:fill="FFFFFF"/>
            <w:vAlign w:val="center"/>
            <w:hideMark/>
            <w:tcBorders>
              <w:top w:val="single" w:sz="4" w:space="0" w:color="auto"/>
              <w:left w:val="single" w:sz="4" w:space="0" w:color="auto"/>
              <w:right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H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ọ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và tên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447" w:type="pct"/>
            <w:shd w:val="clear" w:color="auto" w:fill="FFFFFF"/>
            <w:vAlign w:val="center"/>
            <w:tcBorders>
              <w:top w:val="single" w:sz="4" w:space="0" w:color="auto"/>
              <w:left w:val="single" w:sz="4" w:space="0" w:color="auto"/>
              <w:right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Thứ</w:t>
            </w: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tự</w:t>
            </w: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tại mục II</w:t>
            </w:r>
          </w:p>
        </w:tc>
        <w:tc>
          <w:tcPr>
            <w:tcW w:w="447" w:type="pct"/>
            <w:shd w:val="clear" w:color="auto" w:fill="FFFFFF"/>
            <w:vAlign w:val="center"/>
            <w:hideMark/>
            <w:tcBorders>
              <w:top w:val="single" w:sz="4" w:space="0" w:color="auto"/>
              <w:left w:val="single" w:sz="4" w:space="0" w:color="auto"/>
              <w:right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tiền hỗ tr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ợ</w:t>
            </w:r>
          </w:p>
        </w:tc>
        <w:tc>
          <w:tcPr>
            <w:tcW w:w="1657" w:type="pct"/>
            <w:shd w:val="clear" w:color="auto" w:fill="FFFFFF"/>
            <w:vAlign w:val="center"/>
            <w:hideMark/>
            <w:tcBorders>
              <w:top w:val="single" w:sz="4" w:space="0" w:color="auto"/>
              <w:left w:val="single" w:sz="4" w:space="0" w:color="auto"/>
              <w:right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Tài khoản của người lao động nhận hỗ trợ (T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ê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n TK, S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ố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TK, Ngân hàng)</w:t>
            </w:r>
          </w:p>
        </w:tc>
        <w:tc>
          <w:tcPr>
            <w:tcW w:w="714" w:type="pct"/>
            <w:shd w:val="clear" w:color="auto" w:fill="FFFFFF"/>
            <w:vAlign w:val="center"/>
            <w:tcBorders>
              <w:top w:val="single" w:sz="4" w:space="0" w:color="auto"/>
              <w:left w:val="single" w:sz="4" w:space="0" w:color="auto"/>
              <w:right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bookmarkStart w:id="4" w:name="OLE_LINK9"/>
            <w:bookmarkStart w:id="5" w:name="OLE_LINK10"/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CMT/thẻ căn cước công dân</w:t>
            </w:r>
            <w:bookmarkEnd w:id="4"/>
            <w:bookmarkEnd w:id="5"/>
          </w:p>
        </w:tc>
        <w:tc>
          <w:tcPr>
            <w:tcW w:w="713" w:type="pct"/>
            <w:shd w:val="clear" w:color="auto" w:fill="FFFFFF"/>
            <w:vAlign w:val="center"/>
            <w:hideMark/>
            <w:tcBorders>
              <w:top w:val="single" w:sz="4" w:space="0" w:color="auto"/>
              <w:right w:val="single" w:sz="4" w:space="0" w:color="auto"/>
              <w:left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Ghi chú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</w:tr>
      <w:tr>
        <w:trPr>
          <w:trHeight w:val="462"/>
          <w:tblCellSpacing w:w="0" w:type="dxa"/>
        </w:trPr>
        <w:tc>
          <w:tcPr>
            <w:tcW w:w="317" w:type="pct"/>
            <w:shd w:val="clear" w:color="auto" w:fill="FFFFFF"/>
            <w:vAlign w:val="center"/>
            <w:hideMark/>
            <w:tcBorders>
              <w:left w:val="single" w:sz="4" w:space="0" w:color="auto"/>
              <w:right w:val="single" w:sz="4" w:space="0" w:color="auto"/>
              <w:top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…</w:t>
            </w:r>
          </w:p>
        </w:tc>
        <w:tc>
          <w:tcPr>
            <w:tcW w:w="704" w:type="pct"/>
            <w:shd w:val="clear" w:color="auto" w:fill="FFFFFF"/>
            <w:vAlign w:val="center"/>
            <w:hideMark/>
            <w:tcBorders>
              <w:left w:val="single" w:sz="4" w:space="0" w:color="auto"/>
              <w:right w:val="single" w:sz="4" w:space="0" w:color="auto"/>
              <w:top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47" w:type="pct"/>
            <w:shd w:val="clear" w:color="auto" w:fill="FFFFFF"/>
            <w:vAlign w:val="center"/>
            <w:hideMark/>
            <w:tcBorders>
              <w:left w:val="single" w:sz="4" w:space="0" w:color="auto"/>
              <w:right w:val="single" w:sz="4" w:space="0" w:color="auto"/>
              <w:top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47" w:type="pct"/>
            <w:shd w:val="clear" w:color="auto" w:fill="FFFFFF"/>
            <w:vAlign w:val="center"/>
            <w:hideMark/>
            <w:tcBorders>
              <w:left w:val="single" w:sz="4" w:space="0" w:color="auto"/>
              <w:right w:val="single" w:sz="4" w:space="0" w:color="auto"/>
              <w:top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1657" w:type="pct"/>
            <w:shd w:val="clear" w:color="auto" w:fill="FFFFFF"/>
            <w:vAlign w:val="center"/>
            <w:hideMark/>
            <w:tcBorders>
              <w:left w:val="single" w:sz="4" w:space="0" w:color="auto"/>
              <w:right w:val="single" w:sz="4" w:space="0" w:color="auto"/>
              <w:top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714" w:type="pct"/>
            <w:shd w:val="clear" w:color="auto" w:fill="FFFFFF"/>
            <w:tcBorders>
              <w:left w:val="single" w:sz="4" w:space="0" w:color="auto"/>
              <w:right w:val="single" w:sz="4" w:space="0" w:color="auto"/>
              <w:top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713" w:type="pct"/>
            <w:shd w:val="clear" w:color="auto" w:fill="FFFFFF"/>
            <w:vAlign w:val="center"/>
            <w:hideMark/>
            <w:tcBorders>
              <w:right w:val="single" w:sz="4" w:space="0" w:color="auto"/>
              <w:left w:val="single" w:sz="4" w:space="0" w:color="auto"/>
              <w:top w:val="single" w:sz="4" w:space="0" w:color="auto"/>
              <w:bottom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</w:tr>
      <w:tr>
        <w:trPr>
          <w:tblCellSpacing w:w="0" w:type="dxa"/>
        </w:trPr>
        <w:tc>
          <w:tcPr>
            <w:tcW w:w="317" w:type="pct"/>
            <w:shd w:val="clear" w:color="auto" w:fill="FFFFFF"/>
            <w:vAlign w:val="center"/>
            <w:hideMark/>
            <w:tcBorders>
              <w:bottom w:val="single" w:sz="4" w:space="0" w:color="auto"/>
              <w:left w:val="single" w:sz="4" w:space="0" w:color="auto"/>
              <w:right w:val="single" w:sz="4" w:space="0" w:color="auto"/>
              <w:top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704" w:type="pct"/>
            <w:shd w:val="clear" w:color="auto" w:fill="FFFFFF"/>
            <w:vAlign w:val="center"/>
            <w:hideMark/>
            <w:tcBorders>
              <w:bottom w:val="single" w:sz="4" w:space="0" w:color="auto"/>
              <w:left w:val="single" w:sz="4" w:space="0" w:color="auto"/>
              <w:right w:val="single" w:sz="4" w:space="0" w:color="auto"/>
              <w:top w:val="single" w:sz="4" w:space="0" w:color="auto"/>
            </w:tcBorders>
          </w:tcPr>
          <w:p pt14:StyleName="Normal" pt14:FontName="Times New Roman" pt14:LanguageType="western">
            <w:pPr>
              <w:jc w:val="both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Cộng</w:t>
            </w:r>
          </w:p>
        </w:tc>
        <w:tc>
          <w:tcPr>
            <w:tcW w:w="447" w:type="pct"/>
            <w:shd w:val="clear" w:color="auto" w:fill="FFFFFF"/>
            <w:vAlign w:val="center"/>
            <w:hideMark/>
            <w:tcBorders>
              <w:bottom w:val="single" w:sz="4" w:space="0" w:color="auto"/>
              <w:left w:val="single" w:sz="4" w:space="0" w:color="auto"/>
              <w:right w:val="single" w:sz="4" w:space="0" w:color="auto"/>
              <w:top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47" w:type="pct"/>
            <w:shd w:val="clear" w:color="auto" w:fill="FFFFFF"/>
            <w:vAlign w:val="center"/>
            <w:hideMark/>
            <w:tcBorders>
              <w:bottom w:val="single" w:sz="4" w:space="0" w:color="auto"/>
              <w:left w:val="single" w:sz="4" w:space="0" w:color="auto"/>
              <w:right w:val="single" w:sz="4" w:space="0" w:color="auto"/>
              <w:top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1657" w:type="pct"/>
            <w:shd w:val="clear" w:color="auto" w:fill="FFFFFF"/>
            <w:vAlign w:val="center"/>
            <w:hideMark/>
            <w:tcBorders>
              <w:bottom w:val="single" w:sz="4" w:space="0" w:color="auto"/>
              <w:left w:val="single" w:sz="4" w:space="0" w:color="auto"/>
              <w:right w:val="single" w:sz="4" w:space="0" w:color="auto"/>
              <w:top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714" w:type="pct"/>
            <w:shd w:val="clear" w:color="auto" w:fill="FFFFFF"/>
            <w:tcBorders>
              <w:bottom w:val="single" w:sz="4" w:space="0" w:color="auto"/>
              <w:left w:val="single" w:sz="4" w:space="0" w:color="auto"/>
              <w:right w:val="single" w:sz="4" w:space="0" w:color="auto"/>
              <w:top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713" w:type="pct"/>
            <w:shd w:val="clear" w:color="auto" w:fill="FFFFFF"/>
            <w:vAlign w:val="center"/>
            <w:hideMark/>
            <w:tcBorders>
              <w:bottom w:val="single" w:sz="4" w:space="0" w:color="auto"/>
              <w:right w:val="single" w:sz="4" w:space="0" w:color="auto"/>
              <w:left w:val="single" w:sz="4" w:space="0" w:color="auto"/>
              <w:top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before="120" w:after="12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</w:tr>
    </w:tbl>
    <w:p pt14:StyleName="Normal" pt14:FontName="Times New Roman" pt14:LanguageType="western">
      <w:pPr>
        <w:jc w:val="both"/>
        <w:ind w:firstLine="720"/>
        <w:spacing w:before="240" w:after="0" w:line="240" w:lineRule="auto"/>
        <w:rPr xmlns:w="http://schemas.openxmlformats.org/wordprocessingml/2006/main"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(Số tiền hỗ trợ bằng chữ: </w:t>
      </w: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…………………………………</w:t>
      </w: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.)</w:t>
      </w:r>
    </w:p>
    <w:p pt14:StyleName="Normal" pt14:FontName="Times New Roman" pt14:LanguageType="western">
      <w:pPr>
        <w:jc w:val="both"/>
        <w:ind w:firstLine="720"/>
        <w:spacing w:before="240" w:after="0" w:line="240" w:lineRule="auto"/>
        <w:rPr xmlns:w="http://schemas.openxmlformats.org/wordprocessingml/2006/main">
          <w:b/>
          <w:bCs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 xml:space="preserve">IV. DANH SÁCH NGƯỜI LAO ĐỘNG </w:t>
      </w:r>
      <w:r pt14:StyleName="DefaultParagraphFont" pt14:FontName="Times New Roman" pt14:LanguageType="western">
        <w:rPr>
          <w:b/>
          <w:b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TẠM HOÃN THỰC HIỆN HỢP ĐỒNG LAO ĐỘNG, NGHỈ VIỆC KHÔNG HƯỞNG LƯƠNG</w:t>
      </w:r>
      <w:r pt14:StyleName="DefaultParagraphFont" pt14:FontName="Times New Roman" pt14:LanguageType="western">
        <w:rPr>
          <w:b/>
          <w:bCs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 xml:space="preserve"> VÀĐANG NUÔI CON ĐẺ HOẶC CON NUÔI HOẶC CHĂM SÓC THAY THẾ TRẺ EM</w:t>
      </w:r>
    </w:p>
    <w:p pt14:StyleName="Normal" pt14:FontName="Times New Roman" pt14:LanguageType="western">
      <w:pPr>
        <w:jc w:val="both"/>
        <w:ind w:firstLine="720"/>
        <w:spacing w:after="0" w:line="240" w:lineRule="auto"/>
        <w:rPr xmlns:w="http://schemas.openxmlformats.org/wordprocessingml/2006/main">
          <w:b/>
          <w:bCs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bCs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 xml:space="preserve"> </w:t>
      </w:r>
    </w:p>
    <w:tbl>
      <w:tblPr>
        <w:tblpPr w:leftFromText="180" w:rightFromText="180" w:vertAnchor="text" w:tblpY="1"/>
        <w:tblOverlap w:val="never"/>
        <w:tblW w:w="5384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1308"/>
        <w:gridCol w:w="869"/>
        <w:gridCol w:w="798"/>
        <w:gridCol w:w="798"/>
        <w:gridCol w:w="798"/>
        <w:gridCol w:w="1046"/>
        <w:gridCol w:w="869"/>
        <w:gridCol w:w="1008"/>
        <w:gridCol w:w="1036"/>
        <w:gridCol w:w="1006"/>
      </w:tblGrid>
      <w:tr>
        <w:trPr>
          <w:tblCellSpacing w:w="0" w:type="dxa"/>
        </w:trPr>
        <w:tc>
          <w:tcPr>
            <w:tcW w:w="299" w:type="pct"/>
            <w:vMerge w:val="restart"/>
            <w:shd w:val="clear" w:color="auto" w:fill="FFFFFF"/>
            <w:vAlign w:val="center"/>
            <w:hideMark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TT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655" w:type="pct"/>
            <w:vMerge w:val="restar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H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ọ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và tên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438" w:type="pct"/>
            <w:vMerge w:val="restart"/>
            <w:shd w:val="clear" w:color="auto" w:fill="FFFFFF"/>
            <w:vAlign w:val="center"/>
            <w:tcBorders>
              <w:top w:val="single" w:sz="8" w:space="0" w:color="auto"/>
              <w:left w:val="nil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Thứ</w:t>
            </w: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tự</w:t>
            </w: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tại mục II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1651" w:type="pct"/>
            <w:gridSpan w:val="4"/>
            <w:shd w:val="clear" w:color="auto" w:fill="FFFFFF"/>
            <w:vAlign w:val="center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Thông tin về con và </w:t>
            </w:r>
          </w:p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vertAlign w:val="superscript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vợ hoặc chồng</w:t>
            </w:r>
          </w:p>
        </w:tc>
        <w:tc>
          <w:tcPr>
            <w:tcW w:w="438" w:type="pct"/>
            <w:vMerge w:val="restar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tiền hỗ tr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ợ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507" w:type="pct"/>
            <w:vMerge w:val="restar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Tài khoản của người lao động nhận hỗ trợ (T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ê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n TK, S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ố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TK, Ngân hàng)</w:t>
            </w:r>
          </w:p>
        </w:tc>
        <w:tc>
          <w:tcPr>
            <w:tcW w:w="505" w:type="pct"/>
            <w:vMerge w:val="restart"/>
            <w:shd w:val="clear" w:color="auto" w:fill="FFFFFF"/>
            <w:vAlign w:val="center"/>
            <w:tcBorders>
              <w:top w:val="single" w:sz="8" w:space="0" w:color="auto"/>
              <w:left w:val="nil"/>
              <w:right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CMT/thẻ căn cước công dân</w:t>
            </w:r>
          </w:p>
        </w:tc>
        <w:tc>
          <w:tcPr>
            <w:tcW w:w="506" w:type="pct"/>
            <w:vMerge w:val="restart"/>
            <w:shd w:val="clear" w:color="auto" w:fill="FFFFFF"/>
            <w:vAlign w:val="center"/>
            <w:hideMark/>
            <w:tcBorders>
              <w:top w:val="single" w:sz="8" w:space="0" w:color="auto"/>
              <w:left w:val="nil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Ghi chú</w:t>
            </w:r>
          </w:p>
          <w:p pt14:StyleName="Normal" pt14:FontName="Times New Roman" pt14:LanguageType="western">
            <w:pPr>
              <w:jc w:val="center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</w:tr>
      <w:tr>
        <w:trPr>
          <w:trHeight w:val="340"/>
          <w:tblCellSpacing w:w="0" w:type="dxa"/>
        </w:trPr>
        <w:tc>
          <w:tcPr>
            <w:tcW w:w="299" w:type="pct"/>
            <w:vMerge/>
            <w:shd w:val="clear" w:color="auto" w:fill="FFFFFF"/>
            <w:vAlign w:val="center"/>
            <w:hideMark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655" w:type="pct"/>
            <w:vMerge/>
            <w:shd w:val="clear" w:color="auto" w:fill="FFFFFF"/>
            <w:vAlign w:val="center"/>
            <w:hideMark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438" w:type="pct"/>
            <w:vMerge/>
            <w:shd w:val="clear" w:color="auto" w:fill="FFFFFF"/>
            <w:vAlign w:val="center"/>
            <w:hideMark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Họ và tên </w:t>
            </w: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trẻ em chưa đủ 6 tuổi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Ngày tháng năm sinh của trẻ em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Họ và tên vợ hoặc chồng ở cột 2</w:t>
            </w:r>
          </w:p>
        </w:tc>
        <w:tc>
          <w:tcPr>
            <w:tcW w:w="442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Số CMT/thẻ căn cước công dân của vợ hoặc chồng</w:t>
            </w:r>
          </w:p>
        </w:tc>
        <w:tc>
          <w:tcPr>
            <w:tcW w:w="438" w:type="pct"/>
            <w:vMerge/>
            <w:shd w:val="clear" w:color="auto" w:fill="FFFFFF"/>
            <w:vAlign w:val="center"/>
            <w:hideMark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507" w:type="pct"/>
            <w:vMerge/>
            <w:shd w:val="clear" w:color="auto" w:fill="FFFFFF"/>
            <w:vAlign w:val="center"/>
            <w:hideMark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505" w:type="pct"/>
            <w:vMerge/>
            <w:shd w:val="clear" w:color="auto" w:fill="FFFFFF"/>
            <w:tcBorders>
              <w:left w:val="nil"/>
              <w:bottom w:val="single" w:sz="8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506" w:type="pct"/>
            <w:vMerge/>
            <w:shd w:val="clear" w:color="auto" w:fill="FFFFFF"/>
            <w:vAlign w:val="center"/>
            <w:hideMark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</w:tr>
      <w:tr>
        <w:trPr>
          <w:trHeight w:val="340"/>
          <w:tblCellSpacing w:w="0" w:type="dxa"/>
        </w:trPr>
        <w:tc>
          <w:tcPr>
            <w:tcW w:w="299" w:type="pct"/>
            <w:shd w:val="clear" w:color="auto" w:fill="FFFFFF"/>
            <w:vAlign w:val="center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1</w:t>
            </w:r>
          </w:p>
        </w:tc>
        <w:tc>
          <w:tcPr>
            <w:tcW w:w="655" w:type="pct"/>
            <w:shd w:val="clear" w:color="auto" w:fill="FFFFFF"/>
            <w:vAlign w:val="center"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2</w:t>
            </w:r>
          </w:p>
        </w:tc>
        <w:tc>
          <w:tcPr>
            <w:tcW w:w="438" w:type="pct"/>
            <w:shd w:val="clear" w:color="auto" w:fill="FFFFFF"/>
            <w:vAlign w:val="center"/>
            <w:tcBorders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3</w:t>
            </w:r>
          </w:p>
        </w:tc>
        <w:tc>
          <w:tcPr>
            <w:tcW w:w="403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4</w:t>
            </w:r>
          </w:p>
        </w:tc>
        <w:tc>
          <w:tcPr>
            <w:tcW w:w="403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5</w:t>
            </w:r>
          </w:p>
        </w:tc>
        <w:tc>
          <w:tcPr>
            <w:tcW w:w="403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6</w:t>
            </w:r>
          </w:p>
        </w:tc>
        <w:tc>
          <w:tcPr>
            <w:tcW w:w="442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7</w:t>
            </w:r>
          </w:p>
        </w:tc>
        <w:tc>
          <w:tcPr>
            <w:tcW w:w="438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8</w:t>
            </w:r>
          </w:p>
        </w:tc>
        <w:tc>
          <w:tcPr>
            <w:tcW w:w="507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9</w:t>
            </w:r>
          </w:p>
        </w:tc>
        <w:tc>
          <w:tcPr>
            <w:tcW w:w="505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10</w:t>
            </w:r>
          </w:p>
        </w:tc>
        <w:tc>
          <w:tcPr>
            <w:tcW w:w="506" w:type="pct"/>
            <w:shd w:val="clear" w:color="auto" w:fill="FFFFFF"/>
            <w:vAlign w:val="center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11</w:t>
            </w:r>
          </w:p>
        </w:tc>
      </w:tr>
      <w:tr>
        <w:trPr>
          <w:trHeight w:val="462"/>
          <w:tblCellSpacing w:w="0" w:type="dxa"/>
        </w:trPr>
        <w:tc>
          <w:tcPr>
            <w:tcW w:w="299" w:type="pct"/>
            <w:shd w:val="clear" w:color="auto" w:fill="FFFFFF"/>
            <w:vAlign w:val="center"/>
            <w:hideMark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…</w:t>
            </w:r>
          </w:p>
        </w:tc>
        <w:tc>
          <w:tcPr>
            <w:tcW w:w="655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38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42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38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07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05" w:type="pct"/>
            <w:shd w:val="clear" w:color="auto" w:fill="FFFFFF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506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</w:tr>
      <w:tr>
        <w:trPr>
          <w:tblCellSpacing w:w="0" w:type="dxa"/>
        </w:trPr>
        <w:tc>
          <w:tcPr>
            <w:tcW w:w="299" w:type="pct"/>
            <w:shd w:val="clear" w:color="auto" w:fill="FFFFFF"/>
            <w:vAlign w:val="center"/>
            <w:hideMark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655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Cộng</w:t>
            </w:r>
          </w:p>
        </w:tc>
        <w:tc>
          <w:tcPr>
            <w:tcW w:w="438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03" w:type="pct"/>
            <w:shd w:val="clear" w:color="auto" w:fill="FFFFFF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42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438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07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  <w:tc>
          <w:tcPr>
            <w:tcW w:w="505" w:type="pct"/>
            <w:shd w:val="clear" w:color="auto" w:fill="FFFFFF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506" w:type="pct"/>
            <w:shd w:val="clear" w:color="auto" w:fill="FFFFFF"/>
            <w:vAlign w:val="center"/>
            <w:hideMark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pt14:StyleName="Normal" pt14:FontName="Times New Roman" pt14:LanguageType="western">
            <w:pPr>
              <w:jc w:val="both"/>
              <w:ind w:firstLine="720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 </w:t>
            </w:r>
          </w:p>
        </w:tc>
      </w:tr>
    </w:tbl>
    <w:p pt14:StyleName="Normal" pt14:FontName="Times New Roman" pt14:LanguageType="western">
      <w:pPr>
        <w:jc w:val="both"/>
        <w:ind w:firstLine="720"/>
        <w:spacing w:before="120" w:after="120" w:line="240" w:lineRule="auto"/>
        <w:rPr xmlns:w="http://schemas.openxmlformats.org/wordprocessingml/2006/main">
          <w:i/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(Số tiền hỗ trợ bằng chữ: </w:t>
      </w: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en-US" w:bidi="ar-SA" w:eastAsia="en-US"/>
          <w:rFonts w:ascii="Times New Roman" w:hAnsi="Times New Roman" w:eastAsia="Calibri" w:cs="Times New Roman"/>
        </w:rPr>
        <w:t>…………………………………</w:t>
      </w:r>
      <w:r pt14:StyleName="DefaultParagraphFont" pt14:FontName="Times New Roman" pt14:LanguageType="western">
        <w:rPr>
          <w:i/>
          <w:iCs/>
          <w:color w:val="000000"/>
          <w:sz w:val="26"/>
          <w:szCs w:val="26"/>
          <w:lang w:val="vi-VN" w:bidi="ar-SA" w:eastAsia="en-US"/>
          <w:rFonts w:ascii="Times New Roman" w:hAnsi="Times New Roman" w:eastAsia="Calibri" w:cs="Times New Roman"/>
        </w:rPr>
        <w:t>.)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7"/>
        <w:gridCol w:w="858"/>
        <w:gridCol w:w="3491"/>
      </w:tblGrid>
      <w:tr>
        <w:trPr>
          <w:tblCellSpacing w:w="0" w:type="dxa"/>
        </w:trPr>
        <w:tc>
          <w:tcPr>
            <w:tcW w:w="50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 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X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ÁC NHẬN CỦA CƠ QUAN </w:t>
            </w:r>
          </w:p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BẢO HIỂM XÃ HỘI</w:t>
            </w:r>
          </w:p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GB" w:bidi="ar-SA" w:eastAsia="en-US"/>
                <w:rFonts w:ascii="Times New Roman" w:hAnsi="Times New Roman" w:eastAsia="Calibri" w:cs="Times New Roman"/>
              </w:rPr>
              <w:t>(Đối với mục II)</w:t>
            </w:r>
            <w:r pt14:StyleName="DefaultParagraphFont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br/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(K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ý 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tên và đóng dấu)</w:t>
            </w:r>
          </w:p>
        </w:tc>
        <w:tc>
          <w:tcPr>
            <w:tcW w:w="8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33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Ngày ....th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á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ng....n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ă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m....</w:t>
            </w:r>
            <w:r pt14:StyleName="DefaultParagraphFont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br/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ĐẠI DI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Ệ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 xml:space="preserve">N 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CƠ SỞ</w:t>
            </w:r>
            <w:r pt14:StyleName="DefaultParagraphFont" pt14:FontName="Times New Roman" pt14:LanguageType="western">
              <w:rPr>
                <w:b/>
                <w:bCs/>
                <w:color w:val="000000"/>
                <w:sz w:val="26"/>
                <w:szCs w:val="26"/>
                <w:vertAlign w:val="superscript"/>
                <w:lang w:val="en-US" w:bidi="ar-SA" w:eastAsia="en-US"/>
                <w:rFonts w:ascii="Times New Roman" w:hAnsi="Times New Roman" w:eastAsia="Calibri" w:cs="Times New Roman"/>
              </w:rPr>
              <w:t>(1)</w:t>
            </w:r>
            <w:r pt14:StyleName="DefaultParagraphFont">
              <w:rPr>
                <w:b/>
                <w:b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br/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(K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en-US" w:bidi="ar-SA" w:eastAsia="en-US"/>
                <w:rFonts w:ascii="Times New Roman" w:hAnsi="Times New Roman" w:eastAsia="Calibri" w:cs="Times New Roman"/>
              </w:rPr>
              <w:t>ý </w:t>
            </w:r>
            <w:r pt14:StyleName="DefaultParagraphFont" pt14:FontName="Times New Roman" pt14:LanguageType="western">
              <w:rPr>
                <w:i/>
                <w:iCs/>
                <w:color w:val="000000"/>
                <w:sz w:val="26"/>
                <w:szCs w:val="26"/>
                <w:lang w:val="vi-VN" w:bidi="ar-SA" w:eastAsia="en-US"/>
                <w:rFonts w:ascii="Times New Roman" w:hAnsi="Times New Roman" w:eastAsia="Calibri" w:cs="Times New Roman"/>
              </w:rPr>
              <w:t>tên và đóng dấu)</w:t>
            </w:r>
          </w:p>
        </w:tc>
      </w:tr>
      <w:tr>
        <w:trPr>
          <w:tblCellSpacing w:w="0" w:type="dxa"/>
        </w:trPr>
        <w:tc>
          <w:tcPr>
            <w:tcW w:w="50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2"/>
                <w:szCs w:val="22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2"/>
                <w:szCs w:val="22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8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8"/>
                <w:szCs w:val="28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8"/>
                <w:szCs w:val="28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  <w:tc>
          <w:tcPr>
            <w:tcW w:w="338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  <w:tcBorders/>
          </w:tcPr>
          <w:p pt14:StyleName="Normal" pt14:FontName="Times New Roman" pt14:LanguageType="western">
            <w:pPr>
              <w:jc w:val="center"/>
              <w:spacing w:after="0" w:line="240" w:lineRule="auto"/>
              <w:rPr xmlns:w="http://schemas.openxmlformats.org/wordprocessingml/2006/main">
                <w:color w:val="000000"/>
                <w:sz w:val="28"/>
                <w:szCs w:val="28"/>
                <w:lang w:val="en-US" w:bidi="ar-SA" w:eastAsia="en-US"/>
                <w:rFonts w:ascii="Times New Roman" w:hAnsi="Times New Roman" w:eastAsia="Calibri" w:cs="Times New Roman"/>
              </w:rPr>
            </w:pPr>
            <w:r pt14:StyleName="DefaultParagraphFont" pt14:FontName="Times New Roman" pt14:LanguageType="western">
              <w:rPr>
                <w:color w:val="000000"/>
                <w:sz w:val="28"/>
                <w:szCs w:val="28"/>
                <w:lang w:val="en-US" w:bidi="ar-SA" w:eastAsia="en-US"/>
                <w:rFonts w:ascii="Times New Roman" w:hAnsi="Times New Roman" w:eastAsia="Calibri" w:cs="Times New Roman"/>
              </w:rPr>
              <w:t xml:space="preserve"> </w:t>
            </w:r>
          </w:p>
        </w:tc>
      </w:tr>
    </w:tbl>
    <w:p pt14:StyleName="Normal" pt14:FontName="Times New Roman" pt14:LanguageType="western">
      <w:pPr>
        <w:ind w:left="1440" w:hanging="1440"/>
        <w:spacing w:after="160" w:line="259" w:lineRule="auto"/>
        <w:tabs>
          <w:tab w:val="left" w:pos="270"/>
        </w:tabs>
        <w:rPr xmlns:w="http://schemas.openxmlformats.org/wordprocessingml/2006/main">
          <w:color w:val="000000"/>
          <w:sz w:val="22"/>
          <w:szCs w:val="22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color w:val="000000"/>
          <w:sz w:val="22"/>
          <w:szCs w:val="22"/>
          <w:lang w:val="en-US" w:bidi="ar-SA" w:eastAsia="en-US"/>
          <w:rFonts w:ascii="Times New Roman" w:hAnsi="Times New Roman" w:eastAsia="Calibri" w:cs="Times New Roman"/>
        </w:rPr>
        <w:t xml:space="preserve"> </w:t>
      </w:r>
    </w:p>
    <w:p pt14:StyleName="Normal" pt14:FontName="Times New Roman" pt14:LanguageType="western">
      <w:pPr>
        <w:jc w:val="both"/>
        <w:ind w:firstLine="567"/>
        <w:spacing w:after="160" w:line="259" w:lineRule="auto"/>
        <w:tabs>
          <w:tab w:val="left" w:pos="270"/>
        </w:tabs>
        <w:rPr xmlns:w="http://schemas.openxmlformats.org/wordprocessingml/2006/main">
          <w:color w:val="000000"/>
          <w:sz w:val="22"/>
          <w:szCs w:val="22"/>
          <w:spacing w:val="2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b/>
          <w:i/>
          <w:color w:val="000000"/>
          <w:sz w:val="22"/>
          <w:szCs w:val="22"/>
          <w:spacing w:val="2"/>
          <w:lang w:val="en-US" w:bidi="ar-SA" w:eastAsia="en-US"/>
          <w:rFonts w:ascii="Times New Roman" w:hAnsi="Times New Roman" w:eastAsia="Calibri" w:cs="Times New Roman"/>
        </w:rPr>
        <w:t>Ghi chú:</w:t>
      </w:r>
      <w:r pt14:StyleName="DefaultParagraphFont" pt14:FontName="Times New Roman" pt14:LanguageType="western">
        <w:rPr>
          <w:color w:val="000000"/>
          <w:sz w:val="22"/>
          <w:szCs w:val="22"/>
          <w:spacing w:val="2"/>
          <w:lang w:val="vi-VN" w:bidi="ar-SA" w:eastAsia="en-US"/>
          <w:rFonts w:ascii="Times New Roman" w:hAnsi="Times New Roman" w:eastAsia="Calibri" w:cs="Times New Roman"/>
        </w:rPr>
        <w:t xml:space="preserve">(1) </w:t>
      </w:r>
      <w:r pt14:StyleName="DefaultParagraphFont" pt14:FontName="Times New Roman" pt14:LanguageType="western">
        <w:rPr>
          <w:color w:val="000000"/>
          <w:sz w:val="22"/>
          <w:szCs w:val="22"/>
          <w:spacing w:val="2"/>
          <w:lang w:val="en-US" w:bidi="ar-SA" w:eastAsia="en-US"/>
          <w:rFonts w:ascii="Times New Roman" w:hAnsi="Times New Roman" w:eastAsia="Calibri" w:cs="Times New Roman"/>
        </w:rPr>
        <w:t>Cơ</w:t>
      </w:r>
      <w:r pt14:StyleName="DefaultParagraphFont" pt14:FontName="Times New Roman" pt14:LanguageType="western">
        <w:rPr>
          <w:color w:val="000000"/>
          <w:sz w:val="22"/>
          <w:szCs w:val="22"/>
          <w:spacing w:val="2"/>
          <w:lang w:val="vi-VN" w:bidi="ar-SA" w:eastAsia="en-US"/>
          <w:rFonts w:ascii="Times New Roman" w:hAnsi="Times New Roman" w:eastAsia="Calibri" w:cs="Times New Roman"/>
        </w:rPr>
        <w:t xml:space="preserve"> sở: D</w:t>
      </w:r>
      <w:r pt14:StyleName="DefaultParagraphFont" pt14:FontName="Times New Roman" pt14:LanguageType="western">
        <w:rPr>
          <w:color w:val="000000"/>
          <w:sz w:val="22"/>
          <w:szCs w:val="22"/>
          <w:spacing w:val="2"/>
          <w:lang w:val="en-US" w:bidi="ar-SA" w:eastAsia="en-US"/>
          <w:rFonts w:ascii="Times New Roman" w:hAnsi="Times New Roman" w:eastAsia="Calibri" w:cs="Times New Roman"/>
        </w:rPr>
        <w:t>oanh nghiệp</w:t>
      </w:r>
      <w:r pt14:StyleName="DefaultParagraphFont" pt14:FontName="Times New Roman" pt14:LanguageType="western">
        <w:rPr>
          <w:bCs/>
          <w:color w:val="000000"/>
          <w:sz w:val="22"/>
          <w:szCs w:val="22"/>
          <w:spacing w:val="2"/>
          <w:lang w:val="pt-BR" w:bidi="ar-SA" w:eastAsia="en-US"/>
          <w:rFonts w:ascii="Times New Roman" w:hAnsi="Times New Roman" w:eastAsia="Calibri" w:cs="Times New Roman"/>
        </w:rPr>
        <w:t>, hợp tác xã,</w:t>
      </w:r>
      <w:r pt14:StyleName="DefaultParagraphFont" pt14:FontName="Times New Roman" pt14:LanguageType="western">
        <w:rPr>
          <w:color w:val="000000"/>
          <w:sz w:val="22"/>
          <w:szCs w:val="22"/>
          <w:spacing w:val="2"/>
          <w:lang w:val="en-US" w:bidi="ar-SA" w:eastAsia="en-US"/>
          <w:rFonts w:ascii="Times New Roman" w:hAnsi="Times New Roman" w:eastAsia="Calibri" w:cs="Times New Roman"/>
        </w:rPr>
        <w:t>đơn vị sự nghiệp công lập tự đảm bảo chi thường xuyên hoặc chi</w:t>
      </w:r>
      <w:r pt14:StyleName="DefaultParagraphFont" pt14:FontName="Times New Roman" pt14:LanguageType="western">
        <w:rPr>
          <w:color w:val="000000"/>
          <w:sz w:val="22"/>
          <w:szCs w:val="22"/>
          <w:spacing w:val="2"/>
          <w:lang w:val="pt-BR" w:bidi="ar-SA" w:eastAsia="en-US"/>
          <w:rFonts w:ascii="Times New Roman" w:hAnsi="Times New Roman" w:eastAsia="Calibri" w:cs="Times New Roman"/>
        </w:rPr>
        <w:t xml:space="preserve"> đầu tư và chi thường xuyên,</w:t>
      </w:r>
      <w:r pt14:StyleName="DefaultParagraphFont" pt14:FontName="Times New Roman" pt14:LanguageType="western">
        <w:rPr>
          <w:bCs/>
          <w:color w:val="000000"/>
          <w:sz w:val="22"/>
          <w:szCs w:val="22"/>
          <w:spacing w:val="2"/>
          <w:lang w:val="pt-BR" w:bidi="ar-SA" w:eastAsia="en-US"/>
          <w:rFonts w:ascii="Times New Roman" w:hAnsi="Times New Roman" w:eastAsia="Calibri" w:cs="Times New Roman"/>
        </w:rPr>
        <w:t xml:space="preserve">cơ sở </w:t>
      </w:r>
      <w:r pt14:StyleName="DefaultParagraphFont" pt14:FontName="Times New Roman" pt14:LanguageType="western">
        <w:rPr>
          <w:bCs/>
          <w:color w:val="000000"/>
          <w:sz w:val="22"/>
          <w:szCs w:val="22"/>
          <w:spacing w:val="2"/>
          <w:lang w:val="en-US" w:bidi="ar-SA" w:eastAsia="en-US"/>
          <w:rFonts w:ascii="Times New Roman" w:hAnsi="Times New Roman" w:eastAsia="Calibri" w:cs="Times New Roman"/>
        </w:rPr>
        <w:t>giáo dục dân lập, tư thục ở cấp giáo dục mầm non, mẫu giáo, tiểu học, trung học cơ sở, trung học phổ thông, giáo dục nghề nghiệp</w:t>
      </w:r>
      <w:r pt14:StyleName="DefaultParagraphFont" pt14:FontName="Times New Roman" pt14:LanguageType="western">
        <w:rPr>
          <w:bCs/>
          <w:color w:val="000000"/>
          <w:sz w:val="22"/>
          <w:szCs w:val="22"/>
          <w:spacing w:val="2"/>
          <w:lang w:val="vi-VN" w:bidi="ar-SA" w:eastAsia="en-US"/>
          <w:rFonts w:ascii="Times New Roman" w:hAnsi="Times New Roman" w:eastAsia="Calibri" w:cs="Times New Roman"/>
        </w:rPr>
        <w:t>.</w:t>
      </w:r>
    </w:p>
    <w:p pt14:StyleName="Normal" pt14:FontName="Times New Roman" pt14:LanguageType="western">
      <w:pPr>
        <w:spacing w:after="160" w:line="259" w:lineRule="auto"/>
        <w:rPr xmlns:w="http://schemas.openxmlformats.org/wordprocessingml/2006/main">
          <w:sz w:val="22"/>
          <w:szCs w:val="22"/>
          <w:lang w:val="en-US" w:bidi="ar-SA" w:eastAsia="en-US"/>
          <w:rFonts w:ascii="Times New Roman" w:hAnsi="Times New Roman" w:eastAsia="Calibri" w:cs="Times New Roman"/>
        </w:rPr>
      </w:pPr>
      <w:r pt14:StyleName="DefaultParagraphFont" pt14:FontName="Times New Roman" pt14:LanguageType="western">
        <w:rPr>
          <w:sz w:val="22"/>
          <w:szCs w:val="22"/>
          <w:lang w:val="en-US" w:bidi="ar-SA" w:eastAsia="en-US"/>
          <w:rFonts w:ascii="Times New Roman" w:hAnsi="Times New Roman" w:eastAsia="Calibri" w:cs="Times New Roman"/>
        </w:rPr>
        <w:t xml:space="preserve"> </w:t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rFonts w:eastAsia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rFonts w:eastAsia="Calibri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2021-07-21T04:15:00Z</dcterms:created>
  <dcterms:modified xsi:type="dcterms:W3CDTF">2021-07-21T04:16:00Z</dcterms:modified>
</cp:coreProperties>
</file>