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46" w:rsidRPr="006B7F19" w:rsidRDefault="00777D46" w:rsidP="00777D4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vi-VN" w:eastAsia="vi-VN"/>
        </w:rPr>
      </w:pPr>
      <w:bookmarkStart w:id="0" w:name="_GoBack"/>
      <w:bookmarkEnd w:id="0"/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TÊN ĐƠN VỊ </w:t>
      </w:r>
      <w:r w:rsidRPr="006B7F19">
        <w:rPr>
          <w:b/>
          <w:bCs/>
          <w:sz w:val="26"/>
          <w:szCs w:val="26"/>
          <w:lang w:val="vi-VN" w:eastAsia="vi-VN"/>
        </w:rPr>
        <w:t>KINH DOANH</w:t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val="vi-VN" w:eastAsia="vi-VN"/>
        </w:rPr>
        <w:t>C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Ộ</w:t>
      </w:r>
      <w:r w:rsidRPr="006B7F19">
        <w:rPr>
          <w:b/>
          <w:bCs/>
          <w:sz w:val="26"/>
          <w:szCs w:val="26"/>
          <w:lang w:val="vi-VN" w:eastAsia="vi-VN"/>
        </w:rPr>
        <w:t>NG HÒA XÃ 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Ộ</w:t>
      </w:r>
      <w:r w:rsidRPr="006B7F19">
        <w:rPr>
          <w:b/>
          <w:bCs/>
          <w:sz w:val="26"/>
          <w:szCs w:val="26"/>
          <w:lang w:val="vi-VN" w:eastAsia="vi-VN"/>
        </w:rPr>
        <w:t>I CH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Ủ NGHĨA VIỆ</w:t>
      </w:r>
      <w:r w:rsidRPr="006B7F19">
        <w:rPr>
          <w:b/>
          <w:bCs/>
          <w:sz w:val="26"/>
          <w:szCs w:val="26"/>
          <w:lang w:val="vi-VN" w:eastAsia="vi-VN"/>
        </w:rPr>
        <w:t>T NAM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V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Ậ</w:t>
      </w:r>
      <w:r w:rsidRPr="006B7F19">
        <w:rPr>
          <w:b/>
          <w:bCs/>
          <w:sz w:val="26"/>
          <w:szCs w:val="26"/>
          <w:lang w:val="vi-VN" w:eastAsia="vi-VN"/>
        </w:rPr>
        <w:t>N T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Ả</w:t>
      </w:r>
      <w:r w:rsidRPr="006B7F19">
        <w:rPr>
          <w:b/>
          <w:bCs/>
          <w:sz w:val="26"/>
          <w:szCs w:val="26"/>
          <w:lang w:val="vi-VN" w:eastAsia="vi-VN"/>
        </w:rPr>
        <w:t>I</w:t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Độ</w:t>
      </w:r>
      <w:r w:rsidRPr="006B7F19">
        <w:rPr>
          <w:b/>
          <w:bCs/>
          <w:sz w:val="26"/>
          <w:szCs w:val="26"/>
          <w:lang w:val="vi-VN" w:eastAsia="vi-VN"/>
        </w:rPr>
        <w:t>c l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ậ</w:t>
      </w:r>
      <w:r w:rsidRPr="006B7F19">
        <w:rPr>
          <w:b/>
          <w:bCs/>
          <w:sz w:val="26"/>
          <w:szCs w:val="26"/>
          <w:lang w:val="vi-VN" w:eastAsia="vi-VN"/>
        </w:rPr>
        <w:t>p - T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ự </w:t>
      </w:r>
      <w:r w:rsidRPr="006B7F19">
        <w:rPr>
          <w:b/>
          <w:bCs/>
          <w:sz w:val="26"/>
          <w:szCs w:val="26"/>
          <w:lang w:val="vi-VN" w:eastAsia="vi-VN"/>
        </w:rPr>
        <w:t>do - 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ạ</w:t>
      </w:r>
      <w:r w:rsidRPr="006B7F19">
        <w:rPr>
          <w:b/>
          <w:bCs/>
          <w:sz w:val="26"/>
          <w:szCs w:val="26"/>
          <w:lang w:val="vi-VN" w:eastAsia="vi-VN"/>
        </w:rPr>
        <w:t>nh phúc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________</w:t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val="vi-VN" w:eastAsia="vi-VN"/>
        </w:rPr>
        <w:t>_______________________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6"/>
          <w:szCs w:val="26"/>
          <w:lang w:eastAsia="vi-VN"/>
        </w:rPr>
      </w:pP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val="vi-VN" w:eastAsia="vi-VN"/>
        </w:rPr>
      </w:pP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PHƯƠNG ÁN KHAI THÁC TUYẾ</w:t>
      </w:r>
      <w:r w:rsidRPr="006B7F19">
        <w:rPr>
          <w:b/>
          <w:bCs/>
          <w:sz w:val="26"/>
          <w:szCs w:val="26"/>
          <w:lang w:val="vi-VN" w:eastAsia="vi-VN"/>
        </w:rPr>
        <w:t>N V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Ậ</w:t>
      </w:r>
      <w:r w:rsidRPr="006B7F19">
        <w:rPr>
          <w:b/>
          <w:bCs/>
          <w:sz w:val="26"/>
          <w:szCs w:val="26"/>
          <w:lang w:val="vi-VN" w:eastAsia="vi-VN"/>
        </w:rPr>
        <w:t>N T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Ả</w:t>
      </w:r>
      <w:r w:rsidRPr="006B7F19">
        <w:rPr>
          <w:b/>
          <w:bCs/>
          <w:sz w:val="26"/>
          <w:szCs w:val="26"/>
          <w:lang w:val="vi-VN" w:eastAsia="vi-VN"/>
        </w:rPr>
        <w:t>I HÀNH KHÁCH C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Ố ĐỊ</w:t>
      </w:r>
      <w:r w:rsidRPr="006B7F19">
        <w:rPr>
          <w:b/>
          <w:bCs/>
          <w:sz w:val="26"/>
          <w:szCs w:val="26"/>
          <w:lang w:val="vi-VN" w:eastAsia="vi-VN"/>
        </w:rPr>
        <w:t>NH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GI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Ữ</w:t>
      </w:r>
      <w:r w:rsidRPr="006B7F19">
        <w:rPr>
          <w:b/>
          <w:bCs/>
          <w:sz w:val="26"/>
          <w:szCs w:val="26"/>
          <w:lang w:val="vi-VN" w:eastAsia="vi-VN"/>
        </w:rPr>
        <w:t>A VI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Ệ</w:t>
      </w:r>
      <w:r w:rsidRPr="006B7F19">
        <w:rPr>
          <w:b/>
          <w:bCs/>
          <w:sz w:val="26"/>
          <w:szCs w:val="26"/>
          <w:lang w:val="vi-VN" w:eastAsia="vi-VN"/>
        </w:rPr>
        <w:t>T NAM, LÀO VÀ CAMPUCHIA</w:t>
      </w:r>
    </w:p>
    <w:p w:rsidR="00777D46" w:rsidRPr="006B7F19" w:rsidRDefault="00777D46" w:rsidP="00777D46">
      <w:pPr>
        <w:autoSpaceDE w:val="0"/>
        <w:autoSpaceDN w:val="0"/>
        <w:adjustRightInd w:val="0"/>
        <w:ind w:left="2880" w:firstLine="720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______________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1. Đặc điể</w:t>
      </w:r>
      <w:r w:rsidRPr="006B7F19">
        <w:rPr>
          <w:b/>
          <w:bCs/>
          <w:sz w:val="26"/>
          <w:szCs w:val="26"/>
          <w:lang w:val="vi-VN" w:eastAsia="vi-VN"/>
        </w:rPr>
        <w:t>m tuy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ế</w:t>
      </w:r>
      <w:r w:rsidRPr="006B7F19">
        <w:rPr>
          <w:b/>
          <w:bCs/>
          <w:sz w:val="26"/>
          <w:szCs w:val="26"/>
          <w:lang w:val="vi-VN" w:eastAsia="vi-VN"/>
        </w:rPr>
        <w:t>n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Tên Tuy</w:t>
      </w:r>
      <w:r w:rsidRPr="006B7F19">
        <w:rPr>
          <w:rFonts w:eastAsia="TimesNewRomanPSMT"/>
          <w:sz w:val="26"/>
          <w:szCs w:val="26"/>
          <w:lang w:val="vi-VN" w:eastAsia="vi-VN"/>
        </w:rPr>
        <w:t>ến: ................ đi ................. và ngượ</w:t>
      </w:r>
      <w:r w:rsidRPr="006B7F19">
        <w:rPr>
          <w:sz w:val="26"/>
          <w:szCs w:val="26"/>
          <w:lang w:val="vi-VN" w:eastAsia="vi-VN"/>
        </w:rPr>
        <w:t>c l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i.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B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ến đi: </w:t>
      </w:r>
      <w:r w:rsidRPr="006B7F19">
        <w:rPr>
          <w:sz w:val="26"/>
          <w:szCs w:val="26"/>
          <w:lang w:val="vi-VN" w:eastAsia="vi-VN"/>
        </w:rPr>
        <w:t>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B</w:t>
      </w:r>
      <w:r w:rsidRPr="006B7F19">
        <w:rPr>
          <w:rFonts w:eastAsia="TimesNewRomanPSMT"/>
          <w:sz w:val="26"/>
          <w:szCs w:val="26"/>
          <w:lang w:val="vi-VN" w:eastAsia="vi-VN"/>
        </w:rPr>
        <w:t>ến đế</w:t>
      </w:r>
      <w:r w:rsidRPr="006B7F19">
        <w:rPr>
          <w:sz w:val="26"/>
          <w:szCs w:val="26"/>
          <w:lang w:val="vi-VN" w:eastAsia="vi-VN"/>
        </w:rPr>
        <w:t>n: ................................................................................................................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C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ự </w:t>
      </w:r>
      <w:r w:rsidRPr="006B7F19">
        <w:rPr>
          <w:sz w:val="26"/>
          <w:szCs w:val="26"/>
          <w:lang w:val="vi-VN" w:eastAsia="vi-VN"/>
        </w:rPr>
        <w:t>ly v</w:t>
      </w:r>
      <w:r w:rsidRPr="006B7F19">
        <w:rPr>
          <w:rFonts w:eastAsia="TimesNewRomanPSMT"/>
          <w:sz w:val="26"/>
          <w:szCs w:val="26"/>
          <w:lang w:val="vi-VN" w:eastAsia="vi-VN"/>
        </w:rPr>
        <w:t>ậ</w:t>
      </w:r>
      <w:r w:rsidRPr="006B7F19">
        <w:rPr>
          <w:sz w:val="26"/>
          <w:szCs w:val="26"/>
          <w:lang w:val="vi-VN" w:eastAsia="vi-VN"/>
        </w:rPr>
        <w:t>n chuy</w:t>
      </w:r>
      <w:r w:rsidRPr="006B7F19">
        <w:rPr>
          <w:rFonts w:eastAsia="TimesNewRomanPSMT"/>
          <w:sz w:val="26"/>
          <w:szCs w:val="26"/>
          <w:lang w:val="vi-VN" w:eastAsia="vi-VN"/>
        </w:rPr>
        <w:t>ể</w:t>
      </w:r>
      <w:r w:rsidRPr="006B7F19">
        <w:rPr>
          <w:sz w:val="26"/>
          <w:szCs w:val="26"/>
          <w:lang w:val="vi-VN" w:eastAsia="vi-VN"/>
        </w:rPr>
        <w:t>n: .............. km.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L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ộ </w:t>
      </w:r>
      <w:r w:rsidRPr="006B7F19">
        <w:rPr>
          <w:sz w:val="26"/>
          <w:szCs w:val="26"/>
          <w:lang w:val="vi-VN" w:eastAsia="vi-VN"/>
        </w:rPr>
        <w:t>trình: ................................................................................................................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2. Bi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ểu đồ </w:t>
      </w:r>
      <w:r w:rsidRPr="006B7F19">
        <w:rPr>
          <w:b/>
          <w:bCs/>
          <w:sz w:val="26"/>
          <w:szCs w:val="26"/>
          <w:lang w:val="vi-VN" w:eastAsia="vi-VN"/>
        </w:rPr>
        <w:t>ch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ạ</w:t>
      </w:r>
      <w:r w:rsidRPr="006B7F19">
        <w:rPr>
          <w:b/>
          <w:bCs/>
          <w:sz w:val="26"/>
          <w:szCs w:val="26"/>
          <w:lang w:val="vi-VN" w:eastAsia="vi-VN"/>
        </w:rPr>
        <w:t>y xe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S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ố </w:t>
      </w:r>
      <w:r w:rsidRPr="006B7F19">
        <w:rPr>
          <w:sz w:val="26"/>
          <w:szCs w:val="26"/>
          <w:lang w:val="vi-VN" w:eastAsia="vi-VN"/>
        </w:rPr>
        <w:t>chuy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tài (n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t) trong .... ngày/tu</w:t>
      </w:r>
      <w:r w:rsidRPr="006B7F19">
        <w:rPr>
          <w:rFonts w:eastAsia="TimesNewRomanPSMT"/>
          <w:sz w:val="26"/>
          <w:szCs w:val="26"/>
          <w:lang w:val="vi-VN" w:eastAsia="vi-VN"/>
        </w:rPr>
        <w:t>ầ</w:t>
      </w:r>
      <w:r w:rsidRPr="006B7F19">
        <w:rPr>
          <w:sz w:val="26"/>
          <w:szCs w:val="26"/>
          <w:lang w:val="vi-VN" w:eastAsia="vi-VN"/>
        </w:rPr>
        <w:t>n/tháng.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a) T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i b</w:t>
      </w:r>
      <w:r w:rsidRPr="006B7F19">
        <w:rPr>
          <w:rFonts w:eastAsia="TimesNewRomanPSMT"/>
          <w:sz w:val="26"/>
          <w:szCs w:val="26"/>
          <w:lang w:val="vi-VN" w:eastAsia="vi-VN"/>
        </w:rPr>
        <w:t>ến lượt đi: bế</w:t>
      </w:r>
      <w:r w:rsidRPr="006B7F19">
        <w:rPr>
          <w:sz w:val="26"/>
          <w:szCs w:val="26"/>
          <w:lang w:val="vi-VN" w:eastAsia="vi-VN"/>
        </w:rPr>
        <w:t>n xe: 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Hàng ngày có ............. n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 (tài) xu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 b</w:t>
      </w:r>
      <w:r w:rsidRPr="006B7F19">
        <w:rPr>
          <w:rFonts w:eastAsia="TimesNewRomanPSMT"/>
          <w:sz w:val="26"/>
          <w:szCs w:val="26"/>
          <w:lang w:val="vi-VN" w:eastAsia="vi-VN"/>
        </w:rPr>
        <w:t>ến như sau: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+ Tài (n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t) 1 xu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 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lúc ........... gi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+ Tài (n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t) 2 xu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 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lúc ........... gi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+ 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b) T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i b</w:t>
      </w:r>
      <w:r w:rsidRPr="006B7F19">
        <w:rPr>
          <w:rFonts w:eastAsia="TimesNewRomanPSMT"/>
          <w:sz w:val="26"/>
          <w:szCs w:val="26"/>
          <w:lang w:val="vi-VN" w:eastAsia="vi-VN"/>
        </w:rPr>
        <w:t>ến lượ</w:t>
      </w:r>
      <w:r w:rsidRPr="006B7F19">
        <w:rPr>
          <w:sz w:val="26"/>
          <w:szCs w:val="26"/>
          <w:lang w:val="vi-VN" w:eastAsia="vi-VN"/>
        </w:rPr>
        <w:t>t v</w:t>
      </w:r>
      <w:r w:rsidRPr="006B7F19">
        <w:rPr>
          <w:rFonts w:eastAsia="TimesNewRomanPSMT"/>
          <w:sz w:val="26"/>
          <w:szCs w:val="26"/>
          <w:lang w:val="vi-VN" w:eastAsia="vi-VN"/>
        </w:rPr>
        <w:t>ề</w:t>
      </w:r>
      <w:r w:rsidRPr="006B7F19">
        <w:rPr>
          <w:sz w:val="26"/>
          <w:szCs w:val="26"/>
          <w:lang w:val="vi-VN" w:eastAsia="vi-VN"/>
        </w:rPr>
        <w:t>: 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xe: 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Hàng ngày có ............. n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 (tài) xu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 b</w:t>
      </w:r>
      <w:r w:rsidRPr="006B7F19">
        <w:rPr>
          <w:rFonts w:eastAsia="TimesNewRomanPSMT"/>
          <w:sz w:val="26"/>
          <w:szCs w:val="26"/>
          <w:lang w:val="vi-VN" w:eastAsia="vi-VN"/>
        </w:rPr>
        <w:t>ến như sau: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+ Tài (n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t) 1 xu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 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lúc ........... gi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+ Tài (n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t) 2 xu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 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lúc ........... gi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+ 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c) Th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i gian th</w:t>
      </w:r>
      <w:r w:rsidRPr="006B7F19">
        <w:rPr>
          <w:rFonts w:eastAsia="TimesNewRomanPSMT"/>
          <w:sz w:val="26"/>
          <w:szCs w:val="26"/>
          <w:lang w:val="vi-VN" w:eastAsia="vi-VN"/>
        </w:rPr>
        <w:t>ự</w:t>
      </w:r>
      <w:r w:rsidRPr="006B7F19">
        <w:rPr>
          <w:sz w:val="26"/>
          <w:szCs w:val="26"/>
          <w:lang w:val="vi-VN" w:eastAsia="vi-VN"/>
        </w:rPr>
        <w:t>c hi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n m</w:t>
      </w:r>
      <w:r w:rsidRPr="006B7F19">
        <w:rPr>
          <w:rFonts w:eastAsia="TimesNewRomanPSMT"/>
          <w:sz w:val="26"/>
          <w:szCs w:val="26"/>
          <w:lang w:val="vi-VN" w:eastAsia="vi-VN"/>
        </w:rPr>
        <w:t>ộ</w:t>
      </w:r>
      <w:r w:rsidRPr="006B7F19">
        <w:rPr>
          <w:sz w:val="26"/>
          <w:szCs w:val="26"/>
          <w:lang w:val="vi-VN" w:eastAsia="vi-VN"/>
        </w:rPr>
        <w:t>t hành trình ch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y xe .... gi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d) T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ốc độ </w:t>
      </w:r>
      <w:r w:rsidRPr="006B7F19">
        <w:rPr>
          <w:sz w:val="26"/>
          <w:szCs w:val="26"/>
          <w:lang w:val="vi-VN" w:eastAsia="vi-VN"/>
        </w:rPr>
        <w:t>l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ữ </w:t>
      </w:r>
      <w:r w:rsidRPr="006B7F19">
        <w:rPr>
          <w:sz w:val="26"/>
          <w:szCs w:val="26"/>
          <w:lang w:val="vi-VN" w:eastAsia="vi-VN"/>
        </w:rPr>
        <w:t>hành: .............. km/gi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rFonts w:eastAsia="TimesNewRomanPSMT"/>
          <w:sz w:val="26"/>
          <w:szCs w:val="26"/>
          <w:lang w:val="vi-VN" w:eastAsia="vi-VN"/>
        </w:rPr>
        <w:t>đ) Thờ</w:t>
      </w:r>
      <w:r w:rsidRPr="006B7F19">
        <w:rPr>
          <w:sz w:val="26"/>
          <w:szCs w:val="26"/>
          <w:lang w:val="vi-VN" w:eastAsia="vi-VN"/>
        </w:rPr>
        <w:t>i gian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ngh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ỉ </w:t>
      </w:r>
      <w:r w:rsidRPr="006B7F19">
        <w:rPr>
          <w:sz w:val="26"/>
          <w:szCs w:val="26"/>
          <w:lang w:val="vi-VN" w:eastAsia="vi-VN"/>
        </w:rPr>
        <w:t>d</w:t>
      </w:r>
      <w:r w:rsidRPr="006B7F19">
        <w:rPr>
          <w:rFonts w:eastAsia="TimesNewRomanPSMT"/>
          <w:sz w:val="26"/>
          <w:szCs w:val="26"/>
          <w:lang w:val="vi-VN" w:eastAsia="vi-VN"/>
        </w:rPr>
        <w:t>ọc đườ</w:t>
      </w:r>
      <w:r w:rsidRPr="006B7F19">
        <w:rPr>
          <w:sz w:val="26"/>
          <w:szCs w:val="26"/>
          <w:lang w:val="vi-VN" w:eastAsia="vi-VN"/>
        </w:rPr>
        <w:t>ng: ........... phút.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3. Các điể</w:t>
      </w:r>
      <w:r w:rsidRPr="006B7F19">
        <w:rPr>
          <w:b/>
          <w:bCs/>
          <w:sz w:val="26"/>
          <w:szCs w:val="26"/>
          <w:lang w:val="vi-VN" w:eastAsia="vi-VN"/>
        </w:rPr>
        <w:t>m d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ừ</w:t>
      </w:r>
      <w:r w:rsidRPr="006B7F19">
        <w:rPr>
          <w:b/>
          <w:bCs/>
          <w:sz w:val="26"/>
          <w:szCs w:val="26"/>
          <w:lang w:val="vi-VN" w:eastAsia="vi-VN"/>
        </w:rPr>
        <w:t>ng ngh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ỉ trên đườ</w:t>
      </w:r>
      <w:r w:rsidRPr="006B7F19">
        <w:rPr>
          <w:b/>
          <w:bCs/>
          <w:sz w:val="26"/>
          <w:szCs w:val="26"/>
          <w:lang w:val="vi-VN" w:eastAsia="vi-VN"/>
        </w:rPr>
        <w:t>ng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rFonts w:eastAsia="TimesNewRomanPSMT"/>
          <w:sz w:val="26"/>
          <w:szCs w:val="26"/>
          <w:lang w:val="vi-VN" w:eastAsia="vi-VN"/>
        </w:rPr>
        <w:t xml:space="preserve">a) Lượt đi từ </w:t>
      </w:r>
      <w:r w:rsidRPr="006B7F19">
        <w:rPr>
          <w:sz w:val="26"/>
          <w:szCs w:val="26"/>
          <w:lang w:val="vi-VN" w:eastAsia="vi-VN"/>
        </w:rPr>
        <w:t>B</w:t>
      </w:r>
      <w:r w:rsidRPr="006B7F19">
        <w:rPr>
          <w:rFonts w:eastAsia="TimesNewRomanPSMT"/>
          <w:sz w:val="26"/>
          <w:szCs w:val="26"/>
          <w:lang w:val="vi-VN" w:eastAsia="vi-VN"/>
        </w:rPr>
        <w:t>ến xe: ............................................... đế</w:t>
      </w:r>
      <w:r w:rsidRPr="006B7F19">
        <w:rPr>
          <w:sz w:val="26"/>
          <w:szCs w:val="26"/>
          <w:lang w:val="vi-VN" w:eastAsia="vi-VN"/>
        </w:rPr>
        <w:t>n 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xe: 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  <w:lang w:val="vi-VN" w:eastAsia="vi-VN"/>
        </w:rPr>
      </w:pPr>
      <w:r w:rsidRPr="006B7F19">
        <w:rPr>
          <w:i/>
          <w:iCs/>
          <w:sz w:val="26"/>
          <w:szCs w:val="26"/>
          <w:lang w:val="vi-VN" w:eastAsia="vi-VN"/>
        </w:rPr>
        <w:t>(Yêu cầu ghi rõ lý trình các chuyến xe sẽ dừng, nghỉ tại các trạm dừng nghỉ</w:t>
      </w:r>
      <w:r w:rsidRPr="006B7F19">
        <w:rPr>
          <w:i/>
          <w:iCs/>
          <w:sz w:val="26"/>
          <w:szCs w:val="26"/>
          <w:lang w:eastAsia="vi-VN"/>
        </w:rPr>
        <w:t xml:space="preserve"> </w:t>
      </w:r>
      <w:r w:rsidRPr="006B7F19">
        <w:rPr>
          <w:i/>
          <w:iCs/>
          <w:sz w:val="26"/>
          <w:szCs w:val="26"/>
          <w:lang w:val="vi-VN" w:eastAsia="vi-VN"/>
        </w:rPr>
        <w:t>hoặc các nhà hàng được quy định trên tuyến quốc lộ và tỉnh lộ theo đúng quy định</w:t>
      </w:r>
      <w:r w:rsidRPr="006B7F19">
        <w:rPr>
          <w:i/>
          <w:iCs/>
          <w:sz w:val="26"/>
          <w:szCs w:val="26"/>
          <w:lang w:eastAsia="vi-VN"/>
        </w:rPr>
        <w:t xml:space="preserve"> </w:t>
      </w:r>
      <w:r w:rsidRPr="006B7F19">
        <w:rPr>
          <w:i/>
          <w:iCs/>
          <w:sz w:val="26"/>
          <w:szCs w:val="26"/>
          <w:lang w:val="vi-VN" w:eastAsia="vi-VN"/>
        </w:rPr>
        <w:t>pháp luật của nước sở tại).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eastAsia="TimesNewRomanPSMT"/>
          <w:sz w:val="26"/>
          <w:szCs w:val="26"/>
          <w:lang w:val="vi-VN" w:eastAsia="vi-VN"/>
        </w:rPr>
        <w:t>Điể</w:t>
      </w:r>
      <w:r w:rsidRPr="006B7F19">
        <w:rPr>
          <w:sz w:val="26"/>
          <w:szCs w:val="26"/>
          <w:lang w:val="vi-VN" w:eastAsia="vi-VN"/>
        </w:rPr>
        <w:t>m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th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ứ </w:t>
      </w:r>
      <w:r w:rsidRPr="006B7F19">
        <w:rPr>
          <w:sz w:val="26"/>
          <w:szCs w:val="26"/>
          <w:lang w:val="vi-VN" w:eastAsia="vi-VN"/>
        </w:rPr>
        <w:t>nh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t: 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eastAsia="TimesNewRomanPSMT"/>
          <w:sz w:val="26"/>
          <w:szCs w:val="26"/>
          <w:lang w:val="vi-VN" w:eastAsia="vi-VN"/>
        </w:rPr>
        <w:t>Điể</w:t>
      </w:r>
      <w:r w:rsidRPr="006B7F19">
        <w:rPr>
          <w:sz w:val="26"/>
          <w:szCs w:val="26"/>
          <w:lang w:val="vi-VN" w:eastAsia="vi-VN"/>
        </w:rPr>
        <w:t>m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th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ứ </w:t>
      </w:r>
      <w:r w:rsidRPr="006B7F19">
        <w:rPr>
          <w:sz w:val="26"/>
          <w:szCs w:val="26"/>
          <w:lang w:val="vi-VN" w:eastAsia="vi-VN"/>
        </w:rPr>
        <w:t>hai: 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eastAsia="TimesNewRomanPSMT"/>
          <w:sz w:val="26"/>
          <w:szCs w:val="26"/>
          <w:lang w:val="vi-VN" w:eastAsia="vi-VN"/>
        </w:rPr>
        <w:t>Điể</w:t>
      </w:r>
      <w:r w:rsidRPr="006B7F19">
        <w:rPr>
          <w:sz w:val="26"/>
          <w:szCs w:val="26"/>
          <w:lang w:val="vi-VN" w:eastAsia="vi-VN"/>
        </w:rPr>
        <w:t>m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th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ứ </w:t>
      </w:r>
      <w:r w:rsidRPr="006B7F19">
        <w:rPr>
          <w:sz w:val="26"/>
          <w:szCs w:val="26"/>
          <w:lang w:val="vi-VN" w:eastAsia="vi-VN"/>
        </w:rPr>
        <w:t>ba: 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rFonts w:eastAsia="TimesNewRomanPSMT"/>
          <w:sz w:val="26"/>
          <w:szCs w:val="26"/>
          <w:lang w:val="vi-VN" w:eastAsia="vi-VN"/>
        </w:rPr>
        <w:t>b) Lượ</w:t>
      </w:r>
      <w:r w:rsidRPr="006B7F19">
        <w:rPr>
          <w:sz w:val="26"/>
          <w:szCs w:val="26"/>
          <w:lang w:val="vi-VN" w:eastAsia="vi-VN"/>
        </w:rPr>
        <w:t>t v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ề </w:t>
      </w:r>
      <w:r w:rsidRPr="006B7F19">
        <w:rPr>
          <w:sz w:val="26"/>
          <w:szCs w:val="26"/>
          <w:lang w:val="vi-VN" w:eastAsia="vi-VN"/>
        </w:rPr>
        <w:t>t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ừ </w:t>
      </w:r>
      <w:r w:rsidRPr="006B7F19">
        <w:rPr>
          <w:sz w:val="26"/>
          <w:szCs w:val="26"/>
          <w:lang w:val="vi-VN" w:eastAsia="vi-VN"/>
        </w:rPr>
        <w:t>B</w:t>
      </w:r>
      <w:r w:rsidRPr="006B7F19">
        <w:rPr>
          <w:rFonts w:eastAsia="TimesNewRomanPSMT"/>
          <w:sz w:val="26"/>
          <w:szCs w:val="26"/>
          <w:lang w:val="vi-VN" w:eastAsia="vi-VN"/>
        </w:rPr>
        <w:t>ến xe đế</w:t>
      </w:r>
      <w:r w:rsidRPr="006B7F19">
        <w:rPr>
          <w:sz w:val="26"/>
          <w:szCs w:val="26"/>
          <w:lang w:val="vi-VN" w:eastAsia="vi-VN"/>
        </w:rPr>
        <w:t>n 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xe: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  <w:lang w:val="vi-VN" w:eastAsia="vi-VN"/>
        </w:rPr>
      </w:pPr>
      <w:r w:rsidRPr="006B7F19">
        <w:rPr>
          <w:i/>
          <w:iCs/>
          <w:sz w:val="26"/>
          <w:szCs w:val="26"/>
          <w:lang w:val="vi-VN" w:eastAsia="vi-VN"/>
        </w:rPr>
        <w:t>(Yêu cầu ghi rõ lý trình các chuyến xe sẽ dừng, nghỉ tại các trạm dừng nghỉ</w:t>
      </w:r>
      <w:r w:rsidRPr="006B7F19">
        <w:rPr>
          <w:i/>
          <w:iCs/>
          <w:sz w:val="26"/>
          <w:szCs w:val="26"/>
          <w:lang w:eastAsia="vi-VN"/>
        </w:rPr>
        <w:t xml:space="preserve"> </w:t>
      </w:r>
      <w:r w:rsidRPr="006B7F19">
        <w:rPr>
          <w:i/>
          <w:iCs/>
          <w:sz w:val="26"/>
          <w:szCs w:val="26"/>
          <w:lang w:val="vi-VN" w:eastAsia="vi-VN"/>
        </w:rPr>
        <w:t>hoặc các nhà hàng được quy định trên tuyến Quốc lộ và tỉnh lộ theo đúng quy định</w:t>
      </w:r>
      <w:r w:rsidRPr="006B7F19">
        <w:rPr>
          <w:i/>
          <w:iCs/>
          <w:sz w:val="26"/>
          <w:szCs w:val="26"/>
          <w:lang w:eastAsia="vi-VN"/>
        </w:rPr>
        <w:t xml:space="preserve"> </w:t>
      </w:r>
      <w:r w:rsidRPr="006B7F19">
        <w:rPr>
          <w:i/>
          <w:iCs/>
          <w:sz w:val="26"/>
          <w:szCs w:val="26"/>
          <w:lang w:val="vi-VN" w:eastAsia="vi-VN"/>
        </w:rPr>
        <w:t>pháp luật của nước sở tại).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eastAsia="TimesNewRomanPSMT"/>
          <w:sz w:val="26"/>
          <w:szCs w:val="26"/>
          <w:lang w:val="vi-VN" w:eastAsia="vi-VN"/>
        </w:rPr>
        <w:t>Điể</w:t>
      </w:r>
      <w:r w:rsidRPr="006B7F19">
        <w:rPr>
          <w:sz w:val="26"/>
          <w:szCs w:val="26"/>
          <w:lang w:val="vi-VN" w:eastAsia="vi-VN"/>
        </w:rPr>
        <w:t>m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th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ứ </w:t>
      </w:r>
      <w:r w:rsidRPr="006B7F19">
        <w:rPr>
          <w:sz w:val="26"/>
          <w:szCs w:val="26"/>
          <w:lang w:val="vi-VN" w:eastAsia="vi-VN"/>
        </w:rPr>
        <w:t>nh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t: 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eastAsia="TimesNewRomanPSMT"/>
          <w:sz w:val="26"/>
          <w:szCs w:val="26"/>
          <w:lang w:val="vi-VN" w:eastAsia="vi-VN"/>
        </w:rPr>
        <w:t>Điể</w:t>
      </w:r>
      <w:r w:rsidRPr="006B7F19">
        <w:rPr>
          <w:sz w:val="26"/>
          <w:szCs w:val="26"/>
          <w:lang w:val="vi-VN" w:eastAsia="vi-VN"/>
        </w:rPr>
        <w:t>m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th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ứ </w:t>
      </w:r>
      <w:r w:rsidRPr="006B7F19">
        <w:rPr>
          <w:sz w:val="26"/>
          <w:szCs w:val="26"/>
          <w:lang w:val="vi-VN" w:eastAsia="vi-VN"/>
        </w:rPr>
        <w:t>hai: 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eastAsia="TimesNewRomanPSMT"/>
          <w:sz w:val="26"/>
          <w:szCs w:val="26"/>
          <w:lang w:val="vi-VN" w:eastAsia="vi-VN"/>
        </w:rPr>
        <w:t>Điể</w:t>
      </w:r>
      <w:r w:rsidRPr="006B7F19">
        <w:rPr>
          <w:sz w:val="26"/>
          <w:szCs w:val="26"/>
          <w:lang w:val="vi-VN" w:eastAsia="vi-VN"/>
        </w:rPr>
        <w:t>m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th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ứ </w:t>
      </w:r>
      <w:r w:rsidRPr="006B7F19">
        <w:rPr>
          <w:sz w:val="26"/>
          <w:szCs w:val="26"/>
          <w:lang w:val="vi-VN" w:eastAsia="vi-VN"/>
        </w:rPr>
        <w:t>ba: 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lastRenderedPageBreak/>
        <w:t>c) Th</w:t>
      </w:r>
      <w:r w:rsidRPr="006B7F19">
        <w:rPr>
          <w:rFonts w:eastAsia="TimesNewRomanPSMT"/>
          <w:sz w:val="26"/>
          <w:szCs w:val="26"/>
          <w:lang w:val="vi-VN" w:eastAsia="vi-VN"/>
        </w:rPr>
        <w:t>ờ</w:t>
      </w:r>
      <w:r w:rsidRPr="006B7F19">
        <w:rPr>
          <w:sz w:val="26"/>
          <w:szCs w:val="26"/>
          <w:lang w:val="vi-VN" w:eastAsia="vi-VN"/>
        </w:rPr>
        <w:t>i gian d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ng, ngh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ỉ </w:t>
      </w:r>
      <w:r w:rsidRPr="006B7F19">
        <w:rPr>
          <w:sz w:val="26"/>
          <w:szCs w:val="26"/>
          <w:lang w:val="vi-VN" w:eastAsia="vi-VN"/>
        </w:rPr>
        <w:t>t</w:t>
      </w:r>
      <w:r w:rsidRPr="006B7F19">
        <w:rPr>
          <w:rFonts w:eastAsia="TimesNewRomanPSMT"/>
          <w:sz w:val="26"/>
          <w:szCs w:val="26"/>
          <w:lang w:val="vi-VN" w:eastAsia="vi-VN"/>
        </w:rPr>
        <w:t>ừ ........... đến ........... phút/điể</w:t>
      </w:r>
      <w:r w:rsidRPr="006B7F19">
        <w:rPr>
          <w:sz w:val="26"/>
          <w:szCs w:val="26"/>
          <w:lang w:val="vi-VN" w:eastAsia="vi-VN"/>
        </w:rPr>
        <w:t>m.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4. Phương tiệ</w:t>
      </w:r>
      <w:r w:rsidRPr="006B7F19">
        <w:rPr>
          <w:b/>
          <w:bCs/>
          <w:sz w:val="26"/>
          <w:szCs w:val="26"/>
          <w:lang w:val="vi-VN" w:eastAsia="vi-VN"/>
        </w:rPr>
        <w:t>n b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ố </w:t>
      </w:r>
      <w:r w:rsidRPr="006B7F19">
        <w:rPr>
          <w:b/>
          <w:bCs/>
          <w:sz w:val="26"/>
          <w:szCs w:val="26"/>
          <w:lang w:val="vi-VN" w:eastAsia="vi-VN"/>
        </w:rPr>
        <w:t>trí trên tuy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ế</w:t>
      </w:r>
      <w:r w:rsidRPr="006B7F19">
        <w:rPr>
          <w:b/>
          <w:bCs/>
          <w:sz w:val="26"/>
          <w:szCs w:val="26"/>
          <w:lang w:val="vi-VN" w:eastAsia="vi-VN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908"/>
        <w:gridCol w:w="1386"/>
        <w:gridCol w:w="1776"/>
        <w:gridCol w:w="1514"/>
        <w:gridCol w:w="1955"/>
      </w:tblGrid>
      <w:tr w:rsidR="00777D46" w:rsidRPr="006B7F19" w:rsidTr="008474C6">
        <w:tc>
          <w:tcPr>
            <w:tcW w:w="8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6B7F19">
              <w:rPr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985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6B7F19">
              <w:rPr>
                <w:b/>
                <w:bCs/>
                <w:sz w:val="26"/>
                <w:szCs w:val="26"/>
                <w:lang w:val="vi-VN" w:eastAsia="vi-VN"/>
              </w:rPr>
              <w:t>Bi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ển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số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Trọng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tải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 xml:space="preserve"> (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Ghế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Năm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sản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xuất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Nhãn</w:t>
            </w:r>
            <w:proofErr w:type="spellEnd"/>
            <w:r w:rsidRPr="006B7F19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b/>
                <w:bCs/>
                <w:sz w:val="26"/>
                <w:szCs w:val="26"/>
                <w:lang w:eastAsia="vi-VN"/>
              </w:rPr>
              <w:t>hiệu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6B7F19">
              <w:rPr>
                <w:rFonts w:eastAsia="TimesNewRomanPS-BoldMT"/>
                <w:b/>
                <w:bCs/>
                <w:sz w:val="26"/>
                <w:szCs w:val="26"/>
                <w:lang w:eastAsia="vi-VN"/>
              </w:rPr>
              <w:t>Ghi</w:t>
            </w:r>
            <w:proofErr w:type="spellEnd"/>
            <w:r w:rsidRPr="006B7F19">
              <w:rPr>
                <w:rFonts w:eastAsia="TimesNewRomanPS-BoldMT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rFonts w:eastAsia="TimesNewRomanPS-BoldMT"/>
                <w:b/>
                <w:bCs/>
                <w:sz w:val="26"/>
                <w:szCs w:val="26"/>
                <w:lang w:eastAsia="vi-VN"/>
              </w:rPr>
              <w:t>chú</w:t>
            </w:r>
            <w:proofErr w:type="spellEnd"/>
          </w:p>
        </w:tc>
      </w:tr>
      <w:tr w:rsidR="00777D46" w:rsidRPr="006B7F19" w:rsidTr="008474C6">
        <w:tc>
          <w:tcPr>
            <w:tcW w:w="8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6</w:t>
            </w:r>
          </w:p>
        </w:tc>
      </w:tr>
      <w:tr w:rsidR="00777D46" w:rsidRPr="006B7F19" w:rsidTr="008474C6">
        <w:tc>
          <w:tcPr>
            <w:tcW w:w="8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4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84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559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041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777D46" w:rsidRPr="006B7F19" w:rsidTr="008474C6">
        <w:tc>
          <w:tcPr>
            <w:tcW w:w="8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4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84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559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041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777D46" w:rsidRPr="006B7F19" w:rsidTr="008474C6">
        <w:tc>
          <w:tcPr>
            <w:tcW w:w="8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vi-VN"/>
              </w:rPr>
            </w:pPr>
            <w:r w:rsidRPr="006B7F19">
              <w:rPr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417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84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559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041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vi-VN"/>
              </w:rPr>
            </w:pPr>
          </w:p>
        </w:tc>
      </w:tr>
    </w:tbl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5. Lái xe, nhân viên ph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ụ</w:t>
      </w:r>
      <w:r w:rsidRPr="006B7F19">
        <w:rPr>
          <w:b/>
          <w:bCs/>
          <w:sz w:val="26"/>
          <w:szCs w:val="26"/>
          <w:lang w:val="vi-VN" w:eastAsia="vi-VN"/>
        </w:rPr>
        <w:t>c v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ụ </w:t>
      </w:r>
      <w:r w:rsidRPr="006B7F19">
        <w:rPr>
          <w:b/>
          <w:bCs/>
          <w:sz w:val="26"/>
          <w:szCs w:val="26"/>
          <w:lang w:val="vi-VN" w:eastAsia="vi-VN"/>
        </w:rPr>
        <w:t>trên xe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a) S</w:t>
      </w:r>
      <w:r w:rsidRPr="006B7F19">
        <w:rPr>
          <w:rFonts w:eastAsia="TimesNewRomanPSMT"/>
          <w:sz w:val="26"/>
          <w:szCs w:val="26"/>
          <w:lang w:val="vi-VN" w:eastAsia="vi-VN"/>
        </w:rPr>
        <w:t>ố lượ</w:t>
      </w:r>
      <w:r w:rsidRPr="006B7F19">
        <w:rPr>
          <w:sz w:val="26"/>
          <w:szCs w:val="26"/>
          <w:lang w:val="vi-VN" w:eastAsia="vi-VN"/>
        </w:rPr>
        <w:t>ng: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rFonts w:eastAsia="TimesNewRomanPSMT"/>
          <w:sz w:val="26"/>
          <w:szCs w:val="26"/>
          <w:lang w:val="vi-VN" w:eastAsia="vi-VN"/>
        </w:rPr>
        <w:t>b) Điề</w:t>
      </w:r>
      <w:r w:rsidRPr="006B7F19">
        <w:rPr>
          <w:sz w:val="26"/>
          <w:szCs w:val="26"/>
          <w:lang w:val="vi-VN" w:eastAsia="vi-VN"/>
        </w:rPr>
        <w:t>u ki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n c</w:t>
      </w:r>
      <w:r w:rsidRPr="006B7F19">
        <w:rPr>
          <w:rFonts w:eastAsia="TimesNewRomanPSMT"/>
          <w:sz w:val="26"/>
          <w:szCs w:val="26"/>
          <w:lang w:val="vi-VN" w:eastAsia="vi-VN"/>
        </w:rPr>
        <w:t>ủ</w:t>
      </w:r>
      <w:r w:rsidRPr="006B7F19">
        <w:rPr>
          <w:sz w:val="26"/>
          <w:szCs w:val="26"/>
          <w:lang w:val="vi-VN" w:eastAsia="vi-VN"/>
        </w:rPr>
        <w:t>a lái xe: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Có b</w:t>
      </w:r>
      <w:r w:rsidRPr="006B7F19">
        <w:rPr>
          <w:rFonts w:eastAsia="TimesNewRomanPSMT"/>
          <w:sz w:val="26"/>
          <w:szCs w:val="26"/>
          <w:lang w:val="vi-VN" w:eastAsia="vi-VN"/>
        </w:rPr>
        <w:t>ằ</w:t>
      </w:r>
      <w:r w:rsidRPr="006B7F19">
        <w:rPr>
          <w:sz w:val="26"/>
          <w:szCs w:val="26"/>
          <w:lang w:val="vi-VN" w:eastAsia="vi-VN"/>
        </w:rPr>
        <w:t>ng lái xe phù h</w:t>
      </w:r>
      <w:r w:rsidRPr="006B7F19">
        <w:rPr>
          <w:rFonts w:eastAsia="TimesNewRomanPSMT"/>
          <w:sz w:val="26"/>
          <w:szCs w:val="26"/>
          <w:lang w:val="vi-VN" w:eastAsia="vi-VN"/>
        </w:rPr>
        <w:t>ợ</w:t>
      </w:r>
      <w:r w:rsidRPr="006B7F19">
        <w:rPr>
          <w:sz w:val="26"/>
          <w:szCs w:val="26"/>
          <w:lang w:val="vi-VN" w:eastAsia="vi-VN"/>
        </w:rPr>
        <w:t>p v</w:t>
      </w:r>
      <w:r w:rsidRPr="006B7F19">
        <w:rPr>
          <w:rFonts w:eastAsia="TimesNewRomanPSMT"/>
          <w:sz w:val="26"/>
          <w:szCs w:val="26"/>
          <w:lang w:val="vi-VN" w:eastAsia="vi-VN"/>
        </w:rPr>
        <w:t>ới xe điề</w:t>
      </w:r>
      <w:r w:rsidRPr="006B7F19">
        <w:rPr>
          <w:sz w:val="26"/>
          <w:szCs w:val="26"/>
          <w:lang w:val="vi-VN" w:eastAsia="vi-VN"/>
        </w:rPr>
        <w:t>u khi</w:t>
      </w:r>
      <w:r w:rsidRPr="006B7F19">
        <w:rPr>
          <w:rFonts w:eastAsia="TimesNewRomanPSMT"/>
          <w:sz w:val="26"/>
          <w:szCs w:val="26"/>
          <w:lang w:val="vi-VN" w:eastAsia="vi-VN"/>
        </w:rPr>
        <w:t>ể</w:t>
      </w:r>
      <w:r w:rsidRPr="006B7F19">
        <w:rPr>
          <w:sz w:val="26"/>
          <w:szCs w:val="26"/>
          <w:lang w:val="vi-VN" w:eastAsia="vi-VN"/>
        </w:rPr>
        <w:t>n.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eastAsia="TimesNewRomanPSMT"/>
          <w:sz w:val="26"/>
          <w:szCs w:val="26"/>
          <w:lang w:val="vi-VN" w:eastAsia="vi-VN"/>
        </w:rPr>
        <w:t>Có đủ điề</w:t>
      </w:r>
      <w:r w:rsidRPr="006B7F19">
        <w:rPr>
          <w:sz w:val="26"/>
          <w:szCs w:val="26"/>
          <w:lang w:val="vi-VN" w:eastAsia="vi-VN"/>
        </w:rPr>
        <w:t>u ki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n v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ề </w:t>
      </w:r>
      <w:r w:rsidRPr="006B7F19">
        <w:rPr>
          <w:sz w:val="26"/>
          <w:szCs w:val="26"/>
          <w:lang w:val="vi-VN" w:eastAsia="vi-VN"/>
        </w:rPr>
        <w:t>s</w:t>
      </w:r>
      <w:r w:rsidRPr="006B7F19">
        <w:rPr>
          <w:rFonts w:eastAsia="TimesNewRomanPSMT"/>
          <w:sz w:val="26"/>
          <w:szCs w:val="26"/>
          <w:lang w:val="vi-VN" w:eastAsia="vi-VN"/>
        </w:rPr>
        <w:t>ứ</w:t>
      </w:r>
      <w:r w:rsidRPr="006B7F19">
        <w:rPr>
          <w:sz w:val="26"/>
          <w:szCs w:val="26"/>
          <w:lang w:val="vi-VN" w:eastAsia="vi-VN"/>
        </w:rPr>
        <w:t>c kho</w:t>
      </w:r>
      <w:r w:rsidRPr="006B7F19">
        <w:rPr>
          <w:rFonts w:eastAsia="TimesNewRomanPSMT"/>
          <w:sz w:val="26"/>
          <w:szCs w:val="26"/>
          <w:lang w:val="vi-VN" w:eastAsia="vi-VN"/>
        </w:rPr>
        <w:t>ẻ, đả</w:t>
      </w:r>
      <w:r w:rsidRPr="006B7F19">
        <w:rPr>
          <w:sz w:val="26"/>
          <w:szCs w:val="26"/>
          <w:lang w:val="vi-VN" w:eastAsia="vi-VN"/>
        </w:rPr>
        <w:t>m b</w:t>
      </w:r>
      <w:r w:rsidRPr="006B7F19">
        <w:rPr>
          <w:rFonts w:eastAsia="TimesNewRomanPSMT"/>
          <w:sz w:val="26"/>
          <w:szCs w:val="26"/>
          <w:lang w:val="vi-VN" w:eastAsia="vi-VN"/>
        </w:rPr>
        <w:t>ảo an toàn giao thông đườ</w:t>
      </w:r>
      <w:r w:rsidRPr="006B7F19">
        <w:rPr>
          <w:sz w:val="26"/>
          <w:szCs w:val="26"/>
          <w:lang w:val="vi-VN" w:eastAsia="vi-VN"/>
        </w:rPr>
        <w:t>ng b</w:t>
      </w:r>
      <w:r w:rsidRPr="006B7F19">
        <w:rPr>
          <w:rFonts w:eastAsia="TimesNewRomanPSMT"/>
          <w:sz w:val="26"/>
          <w:szCs w:val="26"/>
          <w:lang w:val="vi-VN" w:eastAsia="vi-VN"/>
        </w:rPr>
        <w:t>ộ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Có h</w:t>
      </w:r>
      <w:r w:rsidRPr="006B7F19">
        <w:rPr>
          <w:rFonts w:eastAsia="TimesNewRomanPSMT"/>
          <w:sz w:val="26"/>
          <w:szCs w:val="26"/>
          <w:lang w:val="vi-VN" w:eastAsia="vi-VN"/>
        </w:rPr>
        <w:t>ợp đồng lao độ</w:t>
      </w:r>
      <w:r w:rsidRPr="006B7F19">
        <w:rPr>
          <w:sz w:val="26"/>
          <w:szCs w:val="26"/>
          <w:lang w:val="vi-VN" w:eastAsia="vi-VN"/>
        </w:rPr>
        <w:t>ng b</w:t>
      </w:r>
      <w:r w:rsidRPr="006B7F19">
        <w:rPr>
          <w:rFonts w:eastAsia="TimesNewRomanPSMT"/>
          <w:sz w:val="26"/>
          <w:szCs w:val="26"/>
          <w:lang w:val="vi-VN" w:eastAsia="vi-VN"/>
        </w:rPr>
        <w:t>ằng văn bả</w:t>
      </w:r>
      <w:r w:rsidRPr="006B7F19">
        <w:rPr>
          <w:sz w:val="26"/>
          <w:szCs w:val="26"/>
          <w:lang w:val="vi-VN" w:eastAsia="vi-VN"/>
        </w:rPr>
        <w:t>n v</w:t>
      </w:r>
      <w:r w:rsidRPr="006B7F19">
        <w:rPr>
          <w:rFonts w:eastAsia="TimesNewRomanPSMT"/>
          <w:sz w:val="26"/>
          <w:szCs w:val="26"/>
          <w:lang w:val="vi-VN" w:eastAsia="vi-VN"/>
        </w:rPr>
        <w:t>ới đơn vị</w:t>
      </w:r>
      <w:r w:rsidRPr="006B7F19">
        <w:rPr>
          <w:sz w:val="26"/>
          <w:szCs w:val="26"/>
          <w:lang w:val="vi-VN" w:eastAsia="vi-VN"/>
        </w:rPr>
        <w:t>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Lái xe, nhân viên ph</w:t>
      </w:r>
      <w:r w:rsidRPr="006B7F19">
        <w:rPr>
          <w:rFonts w:eastAsia="TimesNewRomanPSMT"/>
          <w:sz w:val="26"/>
          <w:szCs w:val="26"/>
          <w:lang w:val="vi-VN" w:eastAsia="vi-VN"/>
        </w:rPr>
        <w:t>ụ</w:t>
      </w:r>
      <w:r w:rsidRPr="006B7F19">
        <w:rPr>
          <w:sz w:val="26"/>
          <w:szCs w:val="26"/>
          <w:lang w:val="vi-VN" w:eastAsia="vi-VN"/>
        </w:rPr>
        <w:t>c v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ụ </w:t>
      </w:r>
      <w:r w:rsidRPr="006B7F19">
        <w:rPr>
          <w:sz w:val="26"/>
          <w:szCs w:val="26"/>
          <w:lang w:val="vi-VN" w:eastAsia="vi-VN"/>
        </w:rPr>
        <w:t>trên xe m</w:t>
      </w:r>
      <w:r w:rsidRPr="006B7F19">
        <w:rPr>
          <w:rFonts w:eastAsia="TimesNewRomanPSMT"/>
          <w:sz w:val="26"/>
          <w:szCs w:val="26"/>
          <w:lang w:val="vi-VN" w:eastAsia="vi-VN"/>
        </w:rPr>
        <w:t>ặc đồ</w:t>
      </w:r>
      <w:r w:rsidRPr="006B7F19">
        <w:rPr>
          <w:sz w:val="26"/>
          <w:szCs w:val="26"/>
          <w:lang w:val="vi-VN" w:eastAsia="vi-VN"/>
        </w:rPr>
        <w:t>ng ph</w:t>
      </w:r>
      <w:r w:rsidRPr="006B7F19">
        <w:rPr>
          <w:rFonts w:eastAsia="TimesNewRomanPSMT"/>
          <w:sz w:val="26"/>
          <w:szCs w:val="26"/>
          <w:lang w:val="vi-VN" w:eastAsia="vi-VN"/>
        </w:rPr>
        <w:t>ụ</w:t>
      </w:r>
      <w:r w:rsidRPr="006B7F19">
        <w:rPr>
          <w:sz w:val="26"/>
          <w:szCs w:val="26"/>
          <w:lang w:val="vi-VN" w:eastAsia="vi-VN"/>
        </w:rPr>
        <w:t>c, mang b</w:t>
      </w:r>
      <w:r w:rsidRPr="006B7F19">
        <w:rPr>
          <w:rFonts w:eastAsia="TimesNewRomanPSMT"/>
          <w:sz w:val="26"/>
          <w:szCs w:val="26"/>
          <w:lang w:val="vi-VN" w:eastAsia="vi-VN"/>
        </w:rPr>
        <w:t>ả</w:t>
      </w:r>
      <w:r w:rsidRPr="006B7F19">
        <w:rPr>
          <w:sz w:val="26"/>
          <w:szCs w:val="26"/>
          <w:lang w:val="vi-VN" w:eastAsia="vi-VN"/>
        </w:rPr>
        <w:t>ng tên.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...........................................................................................................................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...........................................................................................................................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rFonts w:eastAsia="TimesNewRomanPSMT"/>
          <w:sz w:val="26"/>
          <w:szCs w:val="26"/>
          <w:lang w:val="vi-VN" w:eastAsia="vi-VN"/>
        </w:rPr>
        <w:t>c) Điề</w:t>
      </w:r>
      <w:r w:rsidRPr="006B7F19">
        <w:rPr>
          <w:sz w:val="26"/>
          <w:szCs w:val="26"/>
          <w:lang w:val="vi-VN" w:eastAsia="vi-VN"/>
        </w:rPr>
        <w:t>u ki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n c</w:t>
      </w:r>
      <w:r w:rsidRPr="006B7F19">
        <w:rPr>
          <w:rFonts w:eastAsia="TimesNewRomanPSMT"/>
          <w:sz w:val="26"/>
          <w:szCs w:val="26"/>
          <w:lang w:val="vi-VN" w:eastAsia="vi-VN"/>
        </w:rPr>
        <w:t>ủ</w:t>
      </w:r>
      <w:r w:rsidRPr="006B7F19">
        <w:rPr>
          <w:sz w:val="26"/>
          <w:szCs w:val="26"/>
          <w:lang w:val="vi-VN" w:eastAsia="vi-VN"/>
        </w:rPr>
        <w:t>a nhân viên ph</w:t>
      </w:r>
      <w:r w:rsidRPr="006B7F19">
        <w:rPr>
          <w:rFonts w:eastAsia="TimesNewRomanPSMT"/>
          <w:sz w:val="26"/>
          <w:szCs w:val="26"/>
          <w:lang w:val="vi-VN" w:eastAsia="vi-VN"/>
        </w:rPr>
        <w:t>ụ</w:t>
      </w:r>
      <w:r w:rsidRPr="006B7F19">
        <w:rPr>
          <w:sz w:val="26"/>
          <w:szCs w:val="26"/>
          <w:lang w:val="vi-VN" w:eastAsia="vi-VN"/>
        </w:rPr>
        <w:t>c v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ụ </w:t>
      </w:r>
      <w:r w:rsidRPr="006B7F19">
        <w:rPr>
          <w:sz w:val="26"/>
          <w:szCs w:val="26"/>
          <w:lang w:val="vi-VN" w:eastAsia="vi-VN"/>
        </w:rPr>
        <w:t>trên xe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...........................................................................................................................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6. Các d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ị</w:t>
      </w:r>
      <w:r w:rsidRPr="006B7F19">
        <w:rPr>
          <w:b/>
          <w:bCs/>
          <w:sz w:val="26"/>
          <w:szCs w:val="26"/>
          <w:lang w:val="vi-VN" w:eastAsia="vi-VN"/>
        </w:rPr>
        <w:t>ch v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ụ </w:t>
      </w:r>
      <w:r w:rsidRPr="006B7F19">
        <w:rPr>
          <w:b/>
          <w:bCs/>
          <w:sz w:val="26"/>
          <w:szCs w:val="26"/>
          <w:lang w:val="vi-VN" w:eastAsia="vi-VN"/>
        </w:rPr>
        <w:t>khác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a) D</w:t>
      </w:r>
      <w:r w:rsidRPr="006B7F19">
        <w:rPr>
          <w:rFonts w:eastAsia="TimesNewRomanPSMT"/>
          <w:sz w:val="26"/>
          <w:szCs w:val="26"/>
          <w:lang w:val="vi-VN" w:eastAsia="vi-VN"/>
        </w:rPr>
        <w:t>ị</w:t>
      </w:r>
      <w:r w:rsidRPr="006B7F19">
        <w:rPr>
          <w:sz w:val="26"/>
          <w:szCs w:val="26"/>
          <w:lang w:val="vi-VN" w:eastAsia="vi-VN"/>
        </w:rPr>
        <w:t>ch v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ụ </w:t>
      </w:r>
      <w:r w:rsidRPr="006B7F19">
        <w:rPr>
          <w:sz w:val="26"/>
          <w:szCs w:val="26"/>
          <w:lang w:val="vi-VN" w:eastAsia="vi-VN"/>
        </w:rPr>
        <w:t>chung ch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y xe trên tuy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n: 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b) D</w:t>
      </w:r>
      <w:r w:rsidRPr="006B7F19">
        <w:rPr>
          <w:rFonts w:eastAsia="TimesNewRomanPSMT"/>
          <w:sz w:val="26"/>
          <w:szCs w:val="26"/>
          <w:lang w:val="vi-VN" w:eastAsia="vi-VN"/>
        </w:rPr>
        <w:t>ị</w:t>
      </w:r>
      <w:r w:rsidRPr="006B7F19">
        <w:rPr>
          <w:sz w:val="26"/>
          <w:szCs w:val="26"/>
          <w:lang w:val="vi-VN" w:eastAsia="vi-VN"/>
        </w:rPr>
        <w:t>ch v</w:t>
      </w:r>
      <w:r w:rsidRPr="006B7F19">
        <w:rPr>
          <w:rFonts w:eastAsia="TimesNewRomanPSMT"/>
          <w:sz w:val="26"/>
          <w:szCs w:val="26"/>
          <w:lang w:val="vi-VN" w:eastAsia="vi-VN"/>
        </w:rPr>
        <w:t>ụ đố</w:t>
      </w:r>
      <w:r w:rsidRPr="006B7F19">
        <w:rPr>
          <w:sz w:val="26"/>
          <w:szCs w:val="26"/>
          <w:lang w:val="vi-VN" w:eastAsia="vi-VN"/>
        </w:rPr>
        <w:t>i v</w:t>
      </w:r>
      <w:r w:rsidRPr="006B7F19">
        <w:rPr>
          <w:rFonts w:eastAsia="TimesNewRomanPSMT"/>
          <w:sz w:val="26"/>
          <w:szCs w:val="26"/>
          <w:lang w:val="vi-VN" w:eastAsia="vi-VN"/>
        </w:rPr>
        <w:t>ớ</w:t>
      </w:r>
      <w:r w:rsidRPr="006B7F19">
        <w:rPr>
          <w:sz w:val="26"/>
          <w:szCs w:val="26"/>
          <w:lang w:val="vi-VN" w:eastAsia="vi-VN"/>
        </w:rPr>
        <w:t>i nh</w:t>
      </w:r>
      <w:r w:rsidRPr="006B7F19">
        <w:rPr>
          <w:rFonts w:eastAsia="TimesNewRomanPSMT"/>
          <w:sz w:val="26"/>
          <w:szCs w:val="26"/>
          <w:lang w:val="vi-VN" w:eastAsia="vi-VN"/>
        </w:rPr>
        <w:t>ữ</w:t>
      </w:r>
      <w:r w:rsidRPr="006B7F19">
        <w:rPr>
          <w:sz w:val="26"/>
          <w:szCs w:val="26"/>
          <w:lang w:val="vi-VN" w:eastAsia="vi-VN"/>
        </w:rPr>
        <w:t>ng xe ch</w:t>
      </w:r>
      <w:r w:rsidRPr="006B7F19">
        <w:rPr>
          <w:rFonts w:eastAsia="TimesNewRomanPSMT"/>
          <w:sz w:val="26"/>
          <w:szCs w:val="26"/>
          <w:lang w:val="vi-VN" w:eastAsia="vi-VN"/>
        </w:rPr>
        <w:t>ất lượ</w:t>
      </w:r>
      <w:r w:rsidRPr="006B7F19">
        <w:rPr>
          <w:sz w:val="26"/>
          <w:szCs w:val="26"/>
          <w:lang w:val="vi-VN" w:eastAsia="vi-VN"/>
        </w:rPr>
        <w:t>ng cao: 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7. Giá vé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a) Giá vé: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Giá vé su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t tuy</w:t>
      </w:r>
      <w:r w:rsidRPr="006B7F19">
        <w:rPr>
          <w:rFonts w:eastAsia="TimesNewRomanPSMT"/>
          <w:sz w:val="26"/>
          <w:szCs w:val="26"/>
          <w:lang w:val="vi-VN" w:eastAsia="vi-VN"/>
        </w:rPr>
        <w:t>ến: ................. đồ</w:t>
      </w:r>
      <w:r w:rsidRPr="006B7F19">
        <w:rPr>
          <w:sz w:val="26"/>
          <w:szCs w:val="26"/>
          <w:lang w:val="vi-VN" w:eastAsia="vi-VN"/>
        </w:rPr>
        <w:t>ng/hành khách.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Giá vé ch</w:t>
      </w:r>
      <w:r w:rsidRPr="006B7F19">
        <w:rPr>
          <w:rFonts w:eastAsia="TimesNewRomanPSMT"/>
          <w:sz w:val="26"/>
          <w:szCs w:val="26"/>
          <w:lang w:val="vi-VN" w:eastAsia="vi-VN"/>
        </w:rPr>
        <w:t>ặ</w:t>
      </w:r>
      <w:r w:rsidRPr="006B7F19">
        <w:rPr>
          <w:sz w:val="26"/>
          <w:szCs w:val="26"/>
          <w:lang w:val="vi-VN" w:eastAsia="vi-VN"/>
        </w:rPr>
        <w:t>ng (n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 xml:space="preserve">u có): ................. </w:t>
      </w:r>
      <w:r w:rsidRPr="006B7F19">
        <w:rPr>
          <w:rFonts w:eastAsia="TimesNewRomanPSMT"/>
          <w:sz w:val="26"/>
          <w:szCs w:val="26"/>
          <w:lang w:val="vi-VN" w:eastAsia="vi-VN"/>
        </w:rPr>
        <w:t>đồ</w:t>
      </w:r>
      <w:r w:rsidRPr="006B7F19">
        <w:rPr>
          <w:sz w:val="26"/>
          <w:szCs w:val="26"/>
          <w:lang w:val="vi-VN" w:eastAsia="vi-VN"/>
        </w:rPr>
        <w:t>ng/hành khách.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3803"/>
      </w:tblGrid>
      <w:tr w:rsidR="00777D46" w:rsidRPr="006B7F19" w:rsidTr="008474C6">
        <w:tc>
          <w:tcPr>
            <w:tcW w:w="4844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6"/>
                <w:szCs w:val="26"/>
                <w:lang w:eastAsia="vi-VN"/>
              </w:rPr>
            </w:pPr>
            <w:proofErr w:type="spellStart"/>
            <w:r w:rsidRPr="006B7F19">
              <w:rPr>
                <w:rFonts w:eastAsia="TimesNewRomanPSMT"/>
                <w:b/>
                <w:sz w:val="26"/>
                <w:szCs w:val="26"/>
                <w:lang w:eastAsia="vi-VN"/>
              </w:rPr>
              <w:t>Giá</w:t>
            </w:r>
            <w:proofErr w:type="spellEnd"/>
            <w:r w:rsidRPr="006B7F19">
              <w:rPr>
                <w:rFonts w:eastAsia="TimesNewRomanPSMT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6B7F19">
              <w:rPr>
                <w:rFonts w:eastAsia="TimesNewRomanPSMT"/>
                <w:b/>
                <w:sz w:val="26"/>
                <w:szCs w:val="26"/>
                <w:lang w:eastAsia="vi-VN"/>
              </w:rPr>
              <w:t>vé</w:t>
            </w:r>
            <w:proofErr w:type="spellEnd"/>
          </w:p>
        </w:tc>
        <w:tc>
          <w:tcPr>
            <w:tcW w:w="380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rFonts w:ascii="TimesNewRomanPS-BoldMT" w:eastAsia="TimesNewRomanPS-BoldMT" w:cs="TimesNewRomanPS-BoldMT" w:hint="eastAsia"/>
                <w:b/>
                <w:bCs/>
                <w:sz w:val="26"/>
                <w:szCs w:val="26"/>
                <w:lang w:val="vi-VN" w:eastAsia="vi-VN"/>
              </w:rPr>
              <w:t>đồ</w:t>
            </w:r>
            <w:r w:rsidRPr="006B7F19">
              <w:rPr>
                <w:rFonts w:eastAsia="TimesNewRomanPS-BoldMT"/>
                <w:b/>
                <w:bCs/>
                <w:sz w:val="26"/>
                <w:szCs w:val="26"/>
                <w:lang w:val="vi-VN" w:eastAsia="vi-VN"/>
              </w:rPr>
              <w:t>ng/hành khách</w:t>
            </w:r>
          </w:p>
        </w:tc>
      </w:tr>
      <w:tr w:rsidR="00777D46" w:rsidRPr="006B7F19" w:rsidTr="008474C6">
        <w:tc>
          <w:tcPr>
            <w:tcW w:w="4844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vi-VN" w:eastAsia="vi-VN"/>
              </w:rPr>
            </w:pP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Trong đó:</w:t>
            </w:r>
          </w:p>
          <w:p w:rsidR="00777D46" w:rsidRPr="006B7F19" w:rsidRDefault="00777D46" w:rsidP="008474C6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- Giá vé (*)</w:t>
            </w:r>
          </w:p>
        </w:tc>
        <w:tc>
          <w:tcPr>
            <w:tcW w:w="380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đồ</w:t>
            </w:r>
            <w:r w:rsidRPr="006B7F19">
              <w:rPr>
                <w:sz w:val="26"/>
                <w:szCs w:val="26"/>
                <w:lang w:val="vi-VN" w:eastAsia="vi-VN"/>
              </w:rPr>
              <w:t>ng/hành khách</w:t>
            </w:r>
          </w:p>
        </w:tc>
      </w:tr>
      <w:tr w:rsidR="00777D46" w:rsidRPr="006B7F19" w:rsidTr="008474C6">
        <w:tc>
          <w:tcPr>
            <w:tcW w:w="4844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sz w:val="26"/>
                <w:szCs w:val="26"/>
                <w:lang w:val="vi-VN" w:eastAsia="vi-VN"/>
              </w:rPr>
              <w:t>- Chi phí các b</w:t>
            </w: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ữa ăn chính</w:t>
            </w:r>
          </w:p>
        </w:tc>
        <w:tc>
          <w:tcPr>
            <w:tcW w:w="380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đồ</w:t>
            </w:r>
            <w:r w:rsidRPr="006B7F19">
              <w:rPr>
                <w:sz w:val="26"/>
                <w:szCs w:val="26"/>
                <w:lang w:val="vi-VN" w:eastAsia="vi-VN"/>
              </w:rPr>
              <w:t>ng/hành khách</w:t>
            </w:r>
          </w:p>
        </w:tc>
      </w:tr>
      <w:tr w:rsidR="00777D46" w:rsidRPr="006B7F19" w:rsidTr="008474C6">
        <w:tc>
          <w:tcPr>
            <w:tcW w:w="4844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sz w:val="26"/>
                <w:szCs w:val="26"/>
                <w:lang w:val="vi-VN" w:eastAsia="vi-VN"/>
              </w:rPr>
              <w:t>- Chi phí các b</w:t>
            </w: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ữa ăn phụ</w:t>
            </w:r>
          </w:p>
        </w:tc>
        <w:tc>
          <w:tcPr>
            <w:tcW w:w="380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đồ</w:t>
            </w:r>
            <w:r w:rsidRPr="006B7F19">
              <w:rPr>
                <w:sz w:val="26"/>
                <w:szCs w:val="26"/>
                <w:lang w:val="vi-VN" w:eastAsia="vi-VN"/>
              </w:rPr>
              <w:t>ng/hành khách</w:t>
            </w:r>
          </w:p>
        </w:tc>
      </w:tr>
      <w:tr w:rsidR="00777D46" w:rsidRPr="006B7F19" w:rsidTr="008474C6">
        <w:tc>
          <w:tcPr>
            <w:tcW w:w="4844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sz w:val="26"/>
                <w:szCs w:val="26"/>
                <w:lang w:eastAsia="vi-VN"/>
              </w:rPr>
              <w:t xml:space="preserve">- </w:t>
            </w:r>
            <w:r w:rsidRPr="006B7F19">
              <w:rPr>
                <w:sz w:val="26"/>
                <w:szCs w:val="26"/>
                <w:lang w:val="vi-VN" w:eastAsia="vi-VN"/>
              </w:rPr>
              <w:t>Ph</w:t>
            </w: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ụ</w:t>
            </w:r>
            <w:r w:rsidRPr="006B7F19">
              <w:rPr>
                <w:sz w:val="26"/>
                <w:szCs w:val="26"/>
                <w:lang w:val="vi-VN" w:eastAsia="vi-VN"/>
              </w:rPr>
              <w:t>c v</w:t>
            </w: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ụ khác: khăn, nướ</w:t>
            </w:r>
            <w:r w:rsidRPr="006B7F19">
              <w:rPr>
                <w:sz w:val="26"/>
                <w:szCs w:val="26"/>
                <w:lang w:val="vi-VN" w:eastAsia="vi-VN"/>
              </w:rPr>
              <w:t>c ...</w:t>
            </w:r>
          </w:p>
        </w:tc>
        <w:tc>
          <w:tcPr>
            <w:tcW w:w="3803" w:type="dxa"/>
            <w:shd w:val="clear" w:color="auto" w:fill="auto"/>
          </w:tcPr>
          <w:p w:rsidR="00777D46" w:rsidRPr="006B7F19" w:rsidRDefault="00777D46" w:rsidP="00847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  <w:lang w:eastAsia="vi-VN"/>
              </w:rPr>
            </w:pPr>
            <w:r w:rsidRPr="006B7F19">
              <w:rPr>
                <w:rFonts w:eastAsia="TimesNewRomanPSMT"/>
                <w:sz w:val="26"/>
                <w:szCs w:val="26"/>
                <w:lang w:val="vi-VN" w:eastAsia="vi-VN"/>
              </w:rPr>
              <w:t>đồ</w:t>
            </w:r>
            <w:r w:rsidRPr="006B7F19">
              <w:rPr>
                <w:sz w:val="26"/>
                <w:szCs w:val="26"/>
                <w:lang w:val="vi-VN" w:eastAsia="vi-VN"/>
              </w:rPr>
              <w:t>ng/hành khách</w:t>
            </w:r>
          </w:p>
        </w:tc>
      </w:tr>
    </w:tbl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 xml:space="preserve"> (*) </w:t>
      </w:r>
      <w:r w:rsidRPr="006B7F19">
        <w:rPr>
          <w:rFonts w:eastAsia="TimesNewRomanPSMT"/>
          <w:sz w:val="26"/>
          <w:szCs w:val="26"/>
          <w:lang w:val="vi-VN" w:eastAsia="vi-VN"/>
        </w:rPr>
        <w:t>Giá vé đã bao gồ</w:t>
      </w:r>
      <w:r w:rsidRPr="006B7F19">
        <w:rPr>
          <w:sz w:val="26"/>
          <w:szCs w:val="26"/>
          <w:lang w:val="vi-VN" w:eastAsia="vi-VN"/>
        </w:rPr>
        <w:t>m b</w:t>
      </w:r>
      <w:r w:rsidRPr="006B7F19">
        <w:rPr>
          <w:rFonts w:eastAsia="TimesNewRomanPSMT"/>
          <w:sz w:val="26"/>
          <w:szCs w:val="26"/>
          <w:lang w:val="vi-VN" w:eastAsia="vi-VN"/>
        </w:rPr>
        <w:t>ả</w:t>
      </w:r>
      <w:r w:rsidRPr="006B7F19">
        <w:rPr>
          <w:sz w:val="26"/>
          <w:szCs w:val="26"/>
          <w:lang w:val="vi-VN" w:eastAsia="vi-VN"/>
        </w:rPr>
        <w:t>o hi</w:t>
      </w:r>
      <w:r w:rsidRPr="006B7F19">
        <w:rPr>
          <w:rFonts w:eastAsia="TimesNewRomanPSMT"/>
          <w:sz w:val="26"/>
          <w:szCs w:val="26"/>
          <w:lang w:val="vi-VN" w:eastAsia="vi-VN"/>
        </w:rPr>
        <w:t>ể</w:t>
      </w:r>
      <w:r w:rsidRPr="006B7F19">
        <w:rPr>
          <w:sz w:val="26"/>
          <w:szCs w:val="26"/>
          <w:lang w:val="vi-VN" w:eastAsia="vi-VN"/>
        </w:rPr>
        <w:t>m hành khách, phí c</w:t>
      </w:r>
      <w:r w:rsidRPr="006B7F19">
        <w:rPr>
          <w:rFonts w:eastAsia="TimesNewRomanPSMT"/>
          <w:sz w:val="26"/>
          <w:szCs w:val="26"/>
          <w:lang w:val="vi-VN" w:eastAsia="vi-VN"/>
        </w:rPr>
        <w:t>ầ</w:t>
      </w:r>
      <w:r w:rsidRPr="006B7F19">
        <w:rPr>
          <w:sz w:val="26"/>
          <w:szCs w:val="26"/>
          <w:lang w:val="vi-VN" w:eastAsia="vi-VN"/>
        </w:rPr>
        <w:t>u phà và các d</w:t>
      </w:r>
      <w:r w:rsidRPr="006B7F19">
        <w:rPr>
          <w:rFonts w:eastAsia="TimesNewRomanPSMT"/>
          <w:sz w:val="26"/>
          <w:szCs w:val="26"/>
          <w:lang w:val="vi-VN" w:eastAsia="vi-VN"/>
        </w:rPr>
        <w:t>ị</w:t>
      </w:r>
      <w:r w:rsidRPr="006B7F19">
        <w:rPr>
          <w:sz w:val="26"/>
          <w:szCs w:val="26"/>
          <w:lang w:val="vi-VN" w:eastAsia="vi-VN"/>
        </w:rPr>
        <w:t>ch v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ụ </w:t>
      </w:r>
      <w:r w:rsidRPr="006B7F19">
        <w:rPr>
          <w:sz w:val="26"/>
          <w:szCs w:val="26"/>
          <w:lang w:val="vi-VN" w:eastAsia="vi-VN"/>
        </w:rPr>
        <w:t>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</w:t>
      </w:r>
      <w:r w:rsidRPr="006B7F19">
        <w:rPr>
          <w:sz w:val="26"/>
          <w:szCs w:val="26"/>
          <w:lang w:eastAsia="vi-VN"/>
        </w:rPr>
        <w:t xml:space="preserve"> </w:t>
      </w:r>
      <w:r w:rsidRPr="006B7F19">
        <w:rPr>
          <w:sz w:val="26"/>
          <w:szCs w:val="26"/>
          <w:lang w:val="vi-VN" w:eastAsia="vi-VN"/>
        </w:rPr>
        <w:t>bãi.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b) Hình th</w:t>
      </w:r>
      <w:r w:rsidRPr="006B7F19">
        <w:rPr>
          <w:rFonts w:eastAsia="TimesNewRomanPSMT"/>
          <w:sz w:val="26"/>
          <w:szCs w:val="26"/>
          <w:lang w:val="vi-VN" w:eastAsia="vi-VN"/>
        </w:rPr>
        <w:t>ứ</w:t>
      </w:r>
      <w:r w:rsidRPr="006B7F19">
        <w:rPr>
          <w:sz w:val="26"/>
          <w:szCs w:val="26"/>
          <w:lang w:val="vi-VN" w:eastAsia="vi-VN"/>
        </w:rPr>
        <w:t>c bán vé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Bán vé t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i qu</w:t>
      </w:r>
      <w:r w:rsidRPr="006B7F19">
        <w:rPr>
          <w:rFonts w:eastAsia="TimesNewRomanPSMT"/>
          <w:sz w:val="26"/>
          <w:szCs w:val="26"/>
          <w:lang w:val="vi-VN" w:eastAsia="vi-VN"/>
        </w:rPr>
        <w:t>ầ</w:t>
      </w:r>
      <w:r w:rsidRPr="006B7F19">
        <w:rPr>
          <w:sz w:val="26"/>
          <w:szCs w:val="26"/>
          <w:lang w:val="vi-VN" w:eastAsia="vi-VN"/>
        </w:rPr>
        <w:t xml:space="preserve">y 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ở </w:t>
      </w:r>
      <w:r w:rsidRPr="006B7F19">
        <w:rPr>
          <w:sz w:val="26"/>
          <w:szCs w:val="26"/>
          <w:lang w:val="vi-VN" w:eastAsia="vi-VN"/>
        </w:rPr>
        <w:t>b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xe: 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Bán vé t</w:t>
      </w:r>
      <w:r w:rsidRPr="006B7F19">
        <w:rPr>
          <w:rFonts w:eastAsia="TimesNewRomanPSMT"/>
          <w:sz w:val="26"/>
          <w:szCs w:val="26"/>
          <w:lang w:val="vi-VN" w:eastAsia="vi-VN"/>
        </w:rPr>
        <w:t>ại đại lý: ................................ (ghi rõ tên đại lý, đị</w:t>
      </w:r>
      <w:r w:rsidRPr="006B7F19">
        <w:rPr>
          <w:sz w:val="26"/>
          <w:szCs w:val="26"/>
          <w:lang w:val="vi-VN" w:eastAsia="vi-VN"/>
        </w:rPr>
        <w:t>a ch</w:t>
      </w:r>
      <w:r w:rsidRPr="006B7F19">
        <w:rPr>
          <w:rFonts w:eastAsia="TimesNewRomanPSMT"/>
          <w:sz w:val="26"/>
          <w:szCs w:val="26"/>
          <w:lang w:val="vi-VN" w:eastAsia="vi-VN"/>
        </w:rPr>
        <w:t>ỉ, điệ</w:t>
      </w:r>
      <w:r w:rsidRPr="006B7F19">
        <w:rPr>
          <w:sz w:val="26"/>
          <w:szCs w:val="26"/>
          <w:lang w:val="vi-VN" w:eastAsia="vi-VN"/>
        </w:rPr>
        <w:t>n tho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i).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Bán vé qua m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ng: ...............................................................................................</w:t>
      </w:r>
    </w:p>
    <w:p w:rsidR="00777D46" w:rsidRPr="006B7F19" w:rsidRDefault="00777D46" w:rsidP="00777D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 w:eastAsia="vi-VN"/>
        </w:rPr>
      </w:pPr>
      <w:r w:rsidRPr="006B7F19">
        <w:rPr>
          <w:rFonts w:eastAsia="TimesNewRomanPSMT"/>
          <w:sz w:val="26"/>
          <w:szCs w:val="26"/>
          <w:lang w:val="vi-VN" w:eastAsia="vi-VN"/>
        </w:rPr>
        <w:t>(đị</w:t>
      </w:r>
      <w:r w:rsidRPr="006B7F19">
        <w:rPr>
          <w:sz w:val="26"/>
          <w:szCs w:val="26"/>
          <w:lang w:val="vi-VN" w:eastAsia="vi-VN"/>
        </w:rPr>
        <w:t>a ch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ỉ </w:t>
      </w:r>
      <w:r w:rsidRPr="006B7F19">
        <w:rPr>
          <w:sz w:val="26"/>
          <w:szCs w:val="26"/>
          <w:lang w:val="vi-VN" w:eastAsia="vi-VN"/>
        </w:rPr>
        <w:t>trang web).</w:t>
      </w:r>
    </w:p>
    <w:p w:rsidR="00777D46" w:rsidRPr="006B7F19" w:rsidRDefault="00777D46" w:rsidP="00777D46">
      <w:pPr>
        <w:tabs>
          <w:tab w:val="center" w:pos="7371"/>
        </w:tabs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val="vi-VN" w:eastAsia="vi-VN"/>
        </w:rPr>
        <w:t>Th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ủ trưởng đơn vị</w:t>
      </w:r>
    </w:p>
    <w:p w:rsidR="00777D46" w:rsidRPr="006B7F19" w:rsidRDefault="00777D46" w:rsidP="00777D46">
      <w:pPr>
        <w:tabs>
          <w:tab w:val="center" w:pos="7371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  <w:lang w:val="vi-VN" w:eastAsia="vi-VN"/>
        </w:rPr>
      </w:pPr>
      <w:r w:rsidRPr="006B7F19">
        <w:rPr>
          <w:i/>
          <w:iCs/>
          <w:sz w:val="26"/>
          <w:szCs w:val="26"/>
          <w:lang w:eastAsia="vi-VN"/>
        </w:rPr>
        <w:tab/>
      </w:r>
      <w:r w:rsidRPr="006B7F19">
        <w:rPr>
          <w:i/>
          <w:iCs/>
          <w:sz w:val="26"/>
          <w:szCs w:val="26"/>
          <w:lang w:val="vi-VN" w:eastAsia="vi-VN"/>
        </w:rPr>
        <w:t>(Ký tên, đóng dấu)</w:t>
      </w:r>
    </w:p>
    <w:p w:rsidR="003F77AB" w:rsidRPr="00777D46" w:rsidRDefault="00777D46" w:rsidP="00777D46">
      <w:pPr>
        <w:rPr>
          <w:b/>
        </w:rPr>
      </w:pPr>
      <w:r w:rsidRPr="006B7F19">
        <w:rPr>
          <w:b/>
          <w:bCs/>
          <w:i/>
          <w:iCs/>
          <w:noProof/>
        </w:rPr>
        <w:br w:type="column"/>
      </w:r>
    </w:p>
    <w:sectPr w:rsidR="003F77AB" w:rsidRPr="0077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46"/>
    <w:rsid w:val="003F77AB"/>
    <w:rsid w:val="004B6329"/>
    <w:rsid w:val="00777D46"/>
    <w:rsid w:val="00D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8ADB-E74F-4A69-BF37-FC89B492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Do</dc:creator>
  <cp:keywords/>
  <dc:description/>
  <cp:lastModifiedBy>Tu Do</cp:lastModifiedBy>
  <cp:revision>1</cp:revision>
  <dcterms:created xsi:type="dcterms:W3CDTF">2022-10-24T03:02:00Z</dcterms:created>
  <dcterms:modified xsi:type="dcterms:W3CDTF">2022-10-24T03:02:00Z</dcterms:modified>
</cp:coreProperties>
</file>